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6B504" w14:textId="77777777" w:rsidR="0036584D" w:rsidRDefault="0036584D" w:rsidP="007A675B">
      <w:pPr>
        <w:tabs>
          <w:tab w:val="left" w:pos="4770"/>
          <w:tab w:val="left" w:pos="7920"/>
        </w:tabs>
        <w:ind w:left="-180" w:firstLine="180"/>
        <w:rPr>
          <w:b/>
          <w:sz w:val="22"/>
        </w:rPr>
      </w:pPr>
    </w:p>
    <w:p w14:paraId="4DD9EFCC" w14:textId="2E1534D1" w:rsidR="00C31001" w:rsidRDefault="00C31001" w:rsidP="007A675B">
      <w:pPr>
        <w:tabs>
          <w:tab w:val="left" w:pos="4770"/>
          <w:tab w:val="left" w:pos="7920"/>
        </w:tabs>
        <w:ind w:left="-180" w:firstLine="180"/>
        <w:rPr>
          <w:sz w:val="18"/>
        </w:rPr>
      </w:pPr>
      <w:r w:rsidRPr="00A44A08">
        <w:rPr>
          <w:b/>
          <w:sz w:val="22"/>
        </w:rPr>
        <w:t xml:space="preserve">EILEEN NEFF </w:t>
      </w:r>
      <w:r w:rsidR="00ED5214">
        <w:rPr>
          <w:b/>
          <w:sz w:val="22"/>
        </w:rPr>
        <w:t xml:space="preserve">     </w:t>
      </w:r>
      <w:r w:rsidR="00D93E2D">
        <w:rPr>
          <w:b/>
          <w:sz w:val="22"/>
        </w:rPr>
        <w:t xml:space="preserve">            1901 JFK Blvd. #2926</w:t>
      </w:r>
      <w:r w:rsidR="00ED5214">
        <w:rPr>
          <w:b/>
          <w:sz w:val="22"/>
        </w:rPr>
        <w:t xml:space="preserve">   Philadelphia, PA 19103                    </w:t>
      </w:r>
      <w:r w:rsidR="00E54DEC">
        <w:rPr>
          <w:b/>
          <w:sz w:val="22"/>
        </w:rPr>
        <w:t>eneff@verizon.net</w:t>
      </w:r>
    </w:p>
    <w:p w14:paraId="2A51277F" w14:textId="77777777" w:rsidR="00E54DEC" w:rsidRDefault="00E54DEC" w:rsidP="007A675B">
      <w:pPr>
        <w:ind w:left="-180" w:firstLine="180"/>
        <w:rPr>
          <w:sz w:val="18"/>
        </w:rPr>
      </w:pPr>
    </w:p>
    <w:p w14:paraId="0B55ECB7" w14:textId="7E980DAA" w:rsidR="00992874" w:rsidRPr="00E54DEC" w:rsidRDefault="00992874" w:rsidP="007A675B">
      <w:pPr>
        <w:ind w:left="-180" w:firstLine="180"/>
        <w:rPr>
          <w:b/>
          <w:bCs/>
          <w:sz w:val="18"/>
          <w:szCs w:val="18"/>
        </w:rPr>
      </w:pPr>
      <w:r w:rsidRPr="00E54DEC">
        <w:rPr>
          <w:b/>
          <w:bCs/>
          <w:sz w:val="18"/>
        </w:rPr>
        <w:t>EDUCATION</w:t>
      </w:r>
    </w:p>
    <w:p w14:paraId="7A66E5FE" w14:textId="77777777" w:rsidR="00992874" w:rsidRPr="00556D73" w:rsidRDefault="00992874" w:rsidP="007A675B">
      <w:pPr>
        <w:tabs>
          <w:tab w:val="left" w:pos="720"/>
          <w:tab w:val="left" w:pos="1440"/>
          <w:tab w:val="left" w:pos="4680"/>
        </w:tabs>
        <w:ind w:left="-180" w:firstLine="180"/>
        <w:rPr>
          <w:sz w:val="18"/>
        </w:rPr>
      </w:pPr>
      <w:r w:rsidRPr="00556D73">
        <w:rPr>
          <w:sz w:val="18"/>
        </w:rPr>
        <w:t>1974</w:t>
      </w:r>
      <w:r w:rsidRPr="00556D73">
        <w:rPr>
          <w:sz w:val="18"/>
        </w:rPr>
        <w:tab/>
      </w:r>
      <w:r w:rsidRPr="00556D73">
        <w:rPr>
          <w:sz w:val="18"/>
        </w:rPr>
        <w:tab/>
      </w:r>
      <w:r w:rsidRPr="00556D73">
        <w:rPr>
          <w:b/>
          <w:sz w:val="18"/>
        </w:rPr>
        <w:t>M.F.A</w:t>
      </w:r>
      <w:r w:rsidRPr="00556D73">
        <w:rPr>
          <w:sz w:val="18"/>
        </w:rPr>
        <w:t>.     Painting, Tyler School of Art, Philadelphia</w:t>
      </w:r>
    </w:p>
    <w:p w14:paraId="58924658" w14:textId="77777777" w:rsidR="00992874" w:rsidRPr="00556D73" w:rsidRDefault="00992874" w:rsidP="007A675B">
      <w:pPr>
        <w:ind w:left="-180" w:firstLine="180"/>
        <w:rPr>
          <w:sz w:val="18"/>
        </w:rPr>
      </w:pPr>
      <w:r w:rsidRPr="00556D73">
        <w:rPr>
          <w:sz w:val="18"/>
        </w:rPr>
        <w:t>1972</w:t>
      </w:r>
      <w:r w:rsidRPr="00556D73">
        <w:rPr>
          <w:sz w:val="18"/>
        </w:rPr>
        <w:tab/>
      </w:r>
      <w:r w:rsidRPr="00556D73">
        <w:rPr>
          <w:sz w:val="18"/>
        </w:rPr>
        <w:tab/>
      </w:r>
      <w:r w:rsidRPr="00556D73">
        <w:rPr>
          <w:b/>
          <w:sz w:val="18"/>
        </w:rPr>
        <w:t>B.F.A</w:t>
      </w:r>
      <w:r w:rsidRPr="00556D73">
        <w:rPr>
          <w:sz w:val="18"/>
        </w:rPr>
        <w:t xml:space="preserve">.      Painting, Philadelphia College of Art, Philadelphia </w:t>
      </w:r>
    </w:p>
    <w:p w14:paraId="7EA18E95" w14:textId="77777777" w:rsidR="00992874" w:rsidRPr="00556D73" w:rsidRDefault="00992874" w:rsidP="007A675B">
      <w:pPr>
        <w:tabs>
          <w:tab w:val="left" w:pos="720"/>
        </w:tabs>
        <w:ind w:left="-180" w:firstLine="180"/>
        <w:rPr>
          <w:sz w:val="18"/>
        </w:rPr>
      </w:pPr>
      <w:r w:rsidRPr="00556D73">
        <w:rPr>
          <w:sz w:val="18"/>
        </w:rPr>
        <w:t>1967</w:t>
      </w:r>
      <w:r w:rsidRPr="00556D73">
        <w:rPr>
          <w:sz w:val="18"/>
        </w:rPr>
        <w:tab/>
      </w:r>
      <w:r w:rsidRPr="00556D73">
        <w:rPr>
          <w:sz w:val="18"/>
        </w:rPr>
        <w:tab/>
      </w:r>
      <w:r w:rsidRPr="00556D73">
        <w:rPr>
          <w:b/>
          <w:sz w:val="18"/>
        </w:rPr>
        <w:t>B.A</w:t>
      </w:r>
      <w:r w:rsidRPr="00556D73">
        <w:rPr>
          <w:sz w:val="18"/>
        </w:rPr>
        <w:t>.         English Literature, Temple University, Philadelphia</w:t>
      </w:r>
    </w:p>
    <w:p w14:paraId="71BEA47C" w14:textId="77777777" w:rsidR="00500AB4" w:rsidRDefault="00500AB4" w:rsidP="007A675B">
      <w:pPr>
        <w:ind w:left="-180" w:firstLine="180"/>
        <w:rPr>
          <w:sz w:val="18"/>
        </w:rPr>
      </w:pPr>
    </w:p>
    <w:p w14:paraId="3C7DCFEA" w14:textId="77777777" w:rsidR="00286E28" w:rsidRDefault="00C31001" w:rsidP="007A675B">
      <w:pPr>
        <w:ind w:left="-180" w:firstLine="180"/>
        <w:rPr>
          <w:b/>
          <w:sz w:val="18"/>
        </w:rPr>
      </w:pPr>
      <w:r w:rsidRPr="000C7F81">
        <w:rPr>
          <w:b/>
          <w:sz w:val="18"/>
        </w:rPr>
        <w:t>SOLO EXHIBITIONS</w:t>
      </w:r>
      <w:r w:rsidR="00ED5214">
        <w:rPr>
          <w:b/>
          <w:sz w:val="18"/>
        </w:rPr>
        <w:t xml:space="preserve"> </w:t>
      </w:r>
    </w:p>
    <w:p w14:paraId="4D90F3FB" w14:textId="015050A2" w:rsidR="00884684" w:rsidRDefault="00884684" w:rsidP="007A675B">
      <w:pPr>
        <w:ind w:left="-180" w:firstLine="180"/>
        <w:rPr>
          <w:sz w:val="18"/>
        </w:rPr>
      </w:pPr>
      <w:r>
        <w:rPr>
          <w:sz w:val="18"/>
        </w:rPr>
        <w:t xml:space="preserve">2017                        </w:t>
      </w:r>
      <w:r w:rsidRPr="00884684">
        <w:rPr>
          <w:b/>
          <w:i/>
          <w:sz w:val="18"/>
        </w:rPr>
        <w:t>The Whole World Including the Poet,</w:t>
      </w:r>
      <w:r>
        <w:rPr>
          <w:sz w:val="18"/>
        </w:rPr>
        <w:t xml:space="preserve"> </w:t>
      </w:r>
      <w:r w:rsidR="00C9627E" w:rsidRPr="00C9627E">
        <w:rPr>
          <w:sz w:val="18"/>
          <w:szCs w:val="18"/>
        </w:rPr>
        <w:t>permanent installation</w:t>
      </w:r>
      <w:r w:rsidR="00C9627E">
        <w:rPr>
          <w:sz w:val="18"/>
        </w:rPr>
        <w:t xml:space="preserve">, </w:t>
      </w:r>
      <w:r>
        <w:rPr>
          <w:sz w:val="18"/>
        </w:rPr>
        <w:t>The Rosenb</w:t>
      </w:r>
      <w:r w:rsidR="00DD7E9E">
        <w:rPr>
          <w:sz w:val="18"/>
        </w:rPr>
        <w:t>a</w:t>
      </w:r>
      <w:r>
        <w:rPr>
          <w:sz w:val="18"/>
        </w:rPr>
        <w:t>ch Museum and Library, Philadelphia, PA</w:t>
      </w:r>
    </w:p>
    <w:p w14:paraId="1DE21BAF" w14:textId="4CECD061" w:rsidR="00C31001" w:rsidRPr="00286E28" w:rsidRDefault="00286E28" w:rsidP="007A675B">
      <w:pPr>
        <w:ind w:left="-180" w:firstLine="180"/>
        <w:rPr>
          <w:sz w:val="18"/>
        </w:rPr>
      </w:pPr>
      <w:r w:rsidRPr="00286E28">
        <w:rPr>
          <w:sz w:val="18"/>
        </w:rPr>
        <w:t>2015</w:t>
      </w:r>
      <w:r w:rsidR="00ED5214" w:rsidRPr="00286E28">
        <w:rPr>
          <w:sz w:val="18"/>
        </w:rPr>
        <w:t xml:space="preserve">            </w:t>
      </w:r>
      <w:r>
        <w:rPr>
          <w:sz w:val="18"/>
        </w:rPr>
        <w:t xml:space="preserve">            </w:t>
      </w:r>
      <w:r w:rsidRPr="00286E28">
        <w:rPr>
          <w:b/>
          <w:i/>
          <w:sz w:val="18"/>
        </w:rPr>
        <w:t>Eileen Neff:</w:t>
      </w:r>
      <w:r>
        <w:rPr>
          <w:b/>
          <w:i/>
          <w:sz w:val="18"/>
        </w:rPr>
        <w:t xml:space="preserve"> </w:t>
      </w:r>
      <w:r w:rsidRPr="00286E28">
        <w:rPr>
          <w:b/>
          <w:i/>
          <w:sz w:val="18"/>
        </w:rPr>
        <w:t>Traveling into View</w:t>
      </w:r>
      <w:r>
        <w:rPr>
          <w:sz w:val="18"/>
        </w:rPr>
        <w:t>, Bridgette Mayer Gallery, Philadelphia</w:t>
      </w:r>
      <w:r w:rsidR="00A81A79">
        <w:rPr>
          <w:sz w:val="18"/>
        </w:rPr>
        <w:t xml:space="preserve"> (catalogue}</w:t>
      </w:r>
    </w:p>
    <w:p w14:paraId="6D496A14" w14:textId="6652DA10" w:rsidR="005158D2" w:rsidRDefault="005158D2" w:rsidP="007A675B">
      <w:pPr>
        <w:ind w:left="-180" w:firstLine="180"/>
        <w:rPr>
          <w:sz w:val="18"/>
        </w:rPr>
      </w:pPr>
      <w:r>
        <w:rPr>
          <w:sz w:val="18"/>
        </w:rPr>
        <w:t xml:space="preserve">2014                        </w:t>
      </w:r>
      <w:r w:rsidRPr="005158D2">
        <w:rPr>
          <w:b/>
          <w:i/>
          <w:sz w:val="18"/>
        </w:rPr>
        <w:t>Eileen Neff: A Prologue</w:t>
      </w:r>
      <w:r>
        <w:rPr>
          <w:sz w:val="18"/>
        </w:rPr>
        <w:t>, Bruce Silverstein Gallery, New York, NY</w:t>
      </w:r>
    </w:p>
    <w:p w14:paraId="064CD980" w14:textId="34777867" w:rsidR="00C31001" w:rsidRPr="00556D73" w:rsidRDefault="00C31001" w:rsidP="007A675B">
      <w:pPr>
        <w:ind w:left="-180" w:firstLine="180"/>
        <w:rPr>
          <w:sz w:val="18"/>
        </w:rPr>
      </w:pPr>
      <w:r w:rsidRPr="00556D73">
        <w:rPr>
          <w:sz w:val="18"/>
        </w:rPr>
        <w:t xml:space="preserve">2012                       </w:t>
      </w:r>
      <w:r w:rsidR="00E64F62">
        <w:rPr>
          <w:sz w:val="18"/>
        </w:rPr>
        <w:t xml:space="preserve"> </w:t>
      </w:r>
      <w:r w:rsidRPr="00C13AE8">
        <w:rPr>
          <w:rFonts w:ascii="Times New Roman Italic" w:hAnsi="Times New Roman Italic"/>
          <w:b/>
          <w:i/>
          <w:sz w:val="18"/>
        </w:rPr>
        <w:t>Three or Four Clouds</w:t>
      </w:r>
      <w:r w:rsidRPr="00C13AE8">
        <w:rPr>
          <w:rFonts w:ascii="Times New Roman Bold Italic" w:hAnsi="Times New Roman Bold Italic"/>
          <w:b/>
          <w:i/>
          <w:sz w:val="18"/>
        </w:rPr>
        <w:t>,</w:t>
      </w:r>
      <w:r w:rsidRPr="00556D73">
        <w:rPr>
          <w:sz w:val="18"/>
        </w:rPr>
        <w:t xml:space="preserve"> Bridgette Mayer Gallery, Philadelphia (catalogue)</w:t>
      </w:r>
    </w:p>
    <w:p w14:paraId="4D40BD92" w14:textId="77777777" w:rsidR="00C31001" w:rsidRPr="00556D73" w:rsidRDefault="00C31001" w:rsidP="007A675B">
      <w:pPr>
        <w:ind w:left="-180" w:firstLine="180"/>
        <w:rPr>
          <w:sz w:val="18"/>
        </w:rPr>
      </w:pPr>
      <w:r w:rsidRPr="00556D73">
        <w:rPr>
          <w:sz w:val="18"/>
        </w:rPr>
        <w:t xml:space="preserve">2010                        </w:t>
      </w:r>
      <w:r w:rsidRPr="00251051">
        <w:rPr>
          <w:b/>
          <w:i/>
          <w:sz w:val="18"/>
        </w:rPr>
        <w:t>Retrospection</w:t>
      </w:r>
      <w:r w:rsidRPr="00556D73">
        <w:rPr>
          <w:sz w:val="18"/>
        </w:rPr>
        <w:t>, Locks Gallery, Philadelphia (catalogue)</w:t>
      </w:r>
    </w:p>
    <w:p w14:paraId="47B55B1D" w14:textId="77777777" w:rsidR="00C31001" w:rsidRPr="00556D73" w:rsidRDefault="00C31001" w:rsidP="007A675B">
      <w:pPr>
        <w:ind w:left="-180" w:firstLine="180"/>
        <w:rPr>
          <w:sz w:val="18"/>
        </w:rPr>
      </w:pPr>
      <w:r w:rsidRPr="00556D73">
        <w:rPr>
          <w:sz w:val="18"/>
        </w:rPr>
        <w:t xml:space="preserve">2009                        </w:t>
      </w:r>
      <w:r w:rsidRPr="00556D73">
        <w:rPr>
          <w:b/>
          <w:i/>
          <w:sz w:val="18"/>
        </w:rPr>
        <w:t>Between Us</w:t>
      </w:r>
      <w:r w:rsidRPr="00556D73">
        <w:rPr>
          <w:sz w:val="18"/>
        </w:rPr>
        <w:t>, Solo Exhibition, The Royal Hibernian Academy, Dublin, Ireland, (catalogue)</w:t>
      </w:r>
    </w:p>
    <w:p w14:paraId="13752F8B" w14:textId="77777777" w:rsidR="00C31001" w:rsidRPr="00556D73" w:rsidRDefault="00C31001" w:rsidP="007A675B">
      <w:pPr>
        <w:ind w:left="-180" w:firstLine="180"/>
        <w:rPr>
          <w:sz w:val="18"/>
        </w:rPr>
      </w:pPr>
      <w:r w:rsidRPr="00EE5D2D">
        <w:rPr>
          <w:b/>
          <w:i/>
          <w:sz w:val="18"/>
        </w:rPr>
        <w:t xml:space="preserve">                                Eileen Neff: </w:t>
      </w:r>
      <w:r w:rsidRPr="00FC2888">
        <w:rPr>
          <w:b/>
          <w:i/>
          <w:sz w:val="18"/>
        </w:rPr>
        <w:t>Photographs</w:t>
      </w:r>
      <w:r w:rsidRPr="00EE5D2D">
        <w:rPr>
          <w:b/>
          <w:i/>
          <w:sz w:val="18"/>
        </w:rPr>
        <w:t xml:space="preserve">, </w:t>
      </w:r>
      <w:r w:rsidRPr="00340085">
        <w:rPr>
          <w:sz w:val="18"/>
          <w:szCs w:val="18"/>
        </w:rPr>
        <w:t>Weatherspoon</w:t>
      </w:r>
      <w:r w:rsidRPr="00556D73">
        <w:rPr>
          <w:sz w:val="18"/>
        </w:rPr>
        <w:t xml:space="preserve"> Art Museum, Greensboro, NC</w:t>
      </w:r>
    </w:p>
    <w:p w14:paraId="11ADB054" w14:textId="77777777" w:rsidR="00C31001" w:rsidRPr="00556D73" w:rsidRDefault="00C31001" w:rsidP="007A675B">
      <w:pPr>
        <w:ind w:left="-180" w:firstLine="180"/>
        <w:rPr>
          <w:sz w:val="18"/>
        </w:rPr>
      </w:pPr>
      <w:r w:rsidRPr="00556D73">
        <w:rPr>
          <w:sz w:val="18"/>
        </w:rPr>
        <w:t xml:space="preserve">                               </w:t>
      </w:r>
      <w:r w:rsidRPr="00FC2888">
        <w:rPr>
          <w:b/>
          <w:i/>
          <w:sz w:val="18"/>
        </w:rPr>
        <w:t xml:space="preserve"> </w:t>
      </w:r>
      <w:r w:rsidRPr="00AF2C0D">
        <w:rPr>
          <w:b/>
          <w:i/>
          <w:sz w:val="18"/>
        </w:rPr>
        <w:t>Things counter, original, spare,</w:t>
      </w:r>
      <w:r w:rsidRPr="00556D73">
        <w:rPr>
          <w:sz w:val="18"/>
        </w:rPr>
        <w:t xml:space="preserve"> Solo Exhibition, Locks Gallery, Philadelphia</w:t>
      </w:r>
    </w:p>
    <w:p w14:paraId="4F524F45" w14:textId="3EE5DBF5" w:rsidR="00C31001" w:rsidRPr="00AF2C0D" w:rsidRDefault="00C31001" w:rsidP="007A675B">
      <w:pPr>
        <w:ind w:left="-180" w:firstLine="180"/>
        <w:rPr>
          <w:sz w:val="18"/>
        </w:rPr>
      </w:pPr>
      <w:r w:rsidRPr="00556D73">
        <w:rPr>
          <w:sz w:val="18"/>
        </w:rPr>
        <w:t xml:space="preserve">2008                        </w:t>
      </w:r>
      <w:r w:rsidRPr="00AF2C0D">
        <w:rPr>
          <w:b/>
          <w:i/>
          <w:sz w:val="18"/>
        </w:rPr>
        <w:t>The Key of Dreams,</w:t>
      </w:r>
      <w:r w:rsidRPr="00AF2C0D">
        <w:rPr>
          <w:sz w:val="18"/>
        </w:rPr>
        <w:t xml:space="preserve"> Photographic Installation, </w:t>
      </w:r>
      <w:r w:rsidR="00E16D0C">
        <w:rPr>
          <w:sz w:val="18"/>
        </w:rPr>
        <w:t xml:space="preserve">Bruce </w:t>
      </w:r>
      <w:r w:rsidRPr="00AF2C0D">
        <w:rPr>
          <w:sz w:val="18"/>
        </w:rPr>
        <w:t>Silverstein Photography/20, New York, NY</w:t>
      </w:r>
    </w:p>
    <w:p w14:paraId="23B7F238" w14:textId="77777777" w:rsidR="00C31001" w:rsidRPr="00556D73" w:rsidRDefault="00C31001" w:rsidP="007A675B">
      <w:pPr>
        <w:ind w:left="-180" w:firstLine="180"/>
        <w:rPr>
          <w:sz w:val="18"/>
        </w:rPr>
      </w:pPr>
      <w:r w:rsidRPr="00556D73">
        <w:rPr>
          <w:sz w:val="18"/>
        </w:rPr>
        <w:t>2007</w:t>
      </w:r>
      <w:r w:rsidRPr="00556D73">
        <w:rPr>
          <w:sz w:val="18"/>
        </w:rPr>
        <w:tab/>
        <w:t xml:space="preserve">                </w:t>
      </w:r>
      <w:r w:rsidRPr="00556D73">
        <w:rPr>
          <w:b/>
          <w:i/>
          <w:sz w:val="18"/>
        </w:rPr>
        <w:t>Between Us</w:t>
      </w:r>
      <w:r w:rsidRPr="00556D73">
        <w:rPr>
          <w:sz w:val="18"/>
        </w:rPr>
        <w:t>, Solo Exhibition, Institute of Contemporary Art, Philadelphia (catalogue)</w:t>
      </w:r>
    </w:p>
    <w:p w14:paraId="62D41440" w14:textId="77777777" w:rsidR="00C31001" w:rsidRPr="00556D73" w:rsidRDefault="00C31001" w:rsidP="007A675B">
      <w:pPr>
        <w:tabs>
          <w:tab w:val="left" w:pos="9630"/>
        </w:tabs>
        <w:ind w:left="-180" w:right="-270" w:firstLine="180"/>
        <w:rPr>
          <w:sz w:val="18"/>
        </w:rPr>
      </w:pPr>
      <w:r w:rsidRPr="00556D73">
        <w:rPr>
          <w:sz w:val="18"/>
        </w:rPr>
        <w:t xml:space="preserve">2004                        </w:t>
      </w:r>
      <w:r w:rsidRPr="00556D73">
        <w:rPr>
          <w:b/>
          <w:i/>
          <w:sz w:val="18"/>
        </w:rPr>
        <w:t>Notes toward a Supreme Fiction</w:t>
      </w:r>
      <w:r w:rsidRPr="00556D73">
        <w:rPr>
          <w:i/>
          <w:sz w:val="18"/>
        </w:rPr>
        <w:t xml:space="preserve">, </w:t>
      </w:r>
      <w:r w:rsidRPr="00556D73">
        <w:rPr>
          <w:sz w:val="18"/>
        </w:rPr>
        <w:t>Solo Exhibition, Locks Gallery, Philadelphia (catalogue)</w:t>
      </w:r>
    </w:p>
    <w:p w14:paraId="7D19C725" w14:textId="77777777" w:rsidR="00C31001" w:rsidRPr="00556D73" w:rsidRDefault="00C31001" w:rsidP="007A675B">
      <w:pPr>
        <w:ind w:left="-180" w:firstLine="180"/>
        <w:rPr>
          <w:sz w:val="18"/>
        </w:rPr>
      </w:pPr>
      <w:r w:rsidRPr="00556D73">
        <w:rPr>
          <w:sz w:val="18"/>
        </w:rPr>
        <w:t>2001</w:t>
      </w:r>
      <w:r w:rsidRPr="00556D73">
        <w:rPr>
          <w:sz w:val="18"/>
        </w:rPr>
        <w:tab/>
      </w:r>
      <w:r w:rsidRPr="00556D73">
        <w:rPr>
          <w:sz w:val="18"/>
        </w:rPr>
        <w:tab/>
      </w:r>
      <w:proofErr w:type="spellStart"/>
      <w:r w:rsidRPr="00556D73">
        <w:rPr>
          <w:b/>
          <w:i/>
          <w:sz w:val="18"/>
        </w:rPr>
        <w:t>Moving</w:t>
      </w:r>
      <w:r w:rsidRPr="00556D73">
        <w:rPr>
          <w:b/>
          <w:sz w:val="18"/>
        </w:rPr>
        <w:t>Still</w:t>
      </w:r>
      <w:proofErr w:type="spellEnd"/>
      <w:r w:rsidRPr="00556D73">
        <w:rPr>
          <w:b/>
          <w:sz w:val="18"/>
        </w:rPr>
        <w:t>,</w:t>
      </w:r>
      <w:r w:rsidRPr="00556D73">
        <w:rPr>
          <w:sz w:val="18"/>
        </w:rPr>
        <w:t xml:space="preserve"> Solo Exhibition, Locks Gallery, Philadelphia (catalogue)</w:t>
      </w:r>
    </w:p>
    <w:p w14:paraId="60F9C5DC" w14:textId="77777777" w:rsidR="00C31001" w:rsidRPr="00556D73" w:rsidRDefault="00C31001" w:rsidP="007A675B">
      <w:pPr>
        <w:ind w:left="-180" w:firstLine="180"/>
        <w:rPr>
          <w:sz w:val="18"/>
        </w:rPr>
      </w:pPr>
      <w:r w:rsidRPr="00556D73">
        <w:rPr>
          <w:sz w:val="18"/>
        </w:rPr>
        <w:t>1997</w:t>
      </w:r>
      <w:r w:rsidRPr="00556D73">
        <w:rPr>
          <w:i/>
          <w:sz w:val="18"/>
        </w:rPr>
        <w:tab/>
      </w:r>
      <w:r w:rsidRPr="00556D73">
        <w:rPr>
          <w:i/>
          <w:sz w:val="18"/>
        </w:rPr>
        <w:tab/>
      </w:r>
      <w:r w:rsidRPr="00556D73">
        <w:rPr>
          <w:b/>
          <w:i/>
          <w:sz w:val="18"/>
        </w:rPr>
        <w:t>The Whole World Including the Poet</w:t>
      </w:r>
      <w:r w:rsidRPr="00556D73">
        <w:rPr>
          <w:sz w:val="18"/>
        </w:rPr>
        <w:t>, Installation, The Rosenbach Museum and Library, Philadelphia</w:t>
      </w:r>
    </w:p>
    <w:p w14:paraId="692866A8" w14:textId="77777777" w:rsidR="00C31001" w:rsidRPr="00556D73" w:rsidRDefault="00C31001" w:rsidP="007A675B">
      <w:pPr>
        <w:ind w:left="-180" w:firstLine="180"/>
        <w:rPr>
          <w:b/>
          <w:i/>
          <w:sz w:val="18"/>
        </w:rPr>
      </w:pPr>
      <w:r w:rsidRPr="00556D73">
        <w:rPr>
          <w:sz w:val="18"/>
        </w:rPr>
        <w:t>1993</w:t>
      </w:r>
      <w:r w:rsidRPr="00556D73">
        <w:rPr>
          <w:sz w:val="18"/>
        </w:rPr>
        <w:tab/>
      </w:r>
      <w:r w:rsidRPr="00556D73">
        <w:rPr>
          <w:sz w:val="18"/>
        </w:rPr>
        <w:tab/>
      </w:r>
      <w:r w:rsidRPr="00556D73">
        <w:rPr>
          <w:b/>
          <w:i/>
          <w:sz w:val="18"/>
        </w:rPr>
        <w:t>Something About Mythology</w:t>
      </w:r>
      <w:r w:rsidRPr="00556D73">
        <w:rPr>
          <w:sz w:val="18"/>
        </w:rPr>
        <w:t>, Permanent Installation, Pennsylvania Convention Center, Philadelphia</w:t>
      </w:r>
    </w:p>
    <w:p w14:paraId="4DF71DC9" w14:textId="77777777" w:rsidR="00C31001" w:rsidRPr="00556D73" w:rsidRDefault="00C31001" w:rsidP="007A675B">
      <w:pPr>
        <w:tabs>
          <w:tab w:val="left" w:pos="720"/>
          <w:tab w:val="left" w:pos="1440"/>
        </w:tabs>
        <w:ind w:left="-180" w:firstLine="180"/>
        <w:rPr>
          <w:sz w:val="18"/>
        </w:rPr>
      </w:pPr>
      <w:r w:rsidRPr="00556D73">
        <w:rPr>
          <w:sz w:val="18"/>
        </w:rPr>
        <w:t>1992</w:t>
      </w:r>
      <w:r w:rsidRPr="00556D73">
        <w:rPr>
          <w:sz w:val="18"/>
        </w:rPr>
        <w:tab/>
      </w:r>
      <w:r w:rsidRPr="00556D73">
        <w:rPr>
          <w:sz w:val="18"/>
        </w:rPr>
        <w:tab/>
      </w:r>
      <w:r w:rsidRPr="00556D73">
        <w:rPr>
          <w:b/>
          <w:i/>
          <w:sz w:val="18"/>
        </w:rPr>
        <w:t>The Mountain A Bed and A Chair</w:t>
      </w:r>
      <w:r w:rsidRPr="00556D73">
        <w:rPr>
          <w:sz w:val="18"/>
        </w:rPr>
        <w:t xml:space="preserve">, Installation, Institute of Contemporary Art, Philadelphia; Artists Space, NY </w:t>
      </w:r>
    </w:p>
    <w:p w14:paraId="1C3E914C" w14:textId="77777777" w:rsidR="00C31001" w:rsidRPr="00556D73" w:rsidRDefault="00C31001" w:rsidP="007A675B">
      <w:pPr>
        <w:tabs>
          <w:tab w:val="left" w:pos="720"/>
          <w:tab w:val="left" w:pos="1440"/>
        </w:tabs>
        <w:ind w:left="-180" w:firstLine="180"/>
        <w:rPr>
          <w:sz w:val="18"/>
        </w:rPr>
      </w:pPr>
      <w:r w:rsidRPr="00556D73">
        <w:rPr>
          <w:sz w:val="18"/>
        </w:rPr>
        <w:t>1991</w:t>
      </w:r>
      <w:r w:rsidRPr="00556D73">
        <w:rPr>
          <w:sz w:val="18"/>
        </w:rPr>
        <w:tab/>
      </w:r>
      <w:r w:rsidRPr="00556D73">
        <w:rPr>
          <w:sz w:val="18"/>
        </w:rPr>
        <w:tab/>
      </w:r>
      <w:r w:rsidRPr="00556D73">
        <w:rPr>
          <w:b/>
          <w:i/>
          <w:sz w:val="18"/>
        </w:rPr>
        <w:t>Philadelphia / Wales Exhibition</w:t>
      </w:r>
      <w:r w:rsidRPr="00556D73">
        <w:rPr>
          <w:sz w:val="18"/>
        </w:rPr>
        <w:t>, Oriel Mostyn, North Wales</w:t>
      </w:r>
    </w:p>
    <w:p w14:paraId="2758CBF4" w14:textId="77777777" w:rsidR="00C31001" w:rsidRPr="003E58E7" w:rsidRDefault="00C31001" w:rsidP="007A675B">
      <w:pPr>
        <w:tabs>
          <w:tab w:val="left" w:pos="720"/>
          <w:tab w:val="left" w:pos="1260"/>
          <w:tab w:val="left" w:pos="1440"/>
        </w:tabs>
        <w:ind w:left="-180" w:firstLine="180"/>
        <w:rPr>
          <w:sz w:val="18"/>
        </w:rPr>
        <w:sectPr w:rsidR="00C31001" w:rsidRPr="003E58E7" w:rsidSect="007A675B">
          <w:type w:val="continuous"/>
          <w:pgSz w:w="12240" w:h="15840"/>
          <w:pgMar w:top="180" w:right="630" w:bottom="270" w:left="1170" w:header="720" w:footer="720" w:gutter="0"/>
          <w:cols w:space="720"/>
        </w:sectPr>
      </w:pPr>
      <w:r w:rsidRPr="00556D73">
        <w:rPr>
          <w:sz w:val="18"/>
        </w:rPr>
        <w:t>1990</w:t>
      </w:r>
      <w:r w:rsidRPr="00556D73">
        <w:rPr>
          <w:sz w:val="18"/>
        </w:rPr>
        <w:tab/>
      </w:r>
      <w:r w:rsidRPr="00556D73">
        <w:rPr>
          <w:sz w:val="18"/>
        </w:rPr>
        <w:tab/>
        <w:t xml:space="preserve">    </w:t>
      </w:r>
      <w:r w:rsidRPr="00556D73">
        <w:rPr>
          <w:b/>
          <w:sz w:val="18"/>
        </w:rPr>
        <w:t>Installation</w:t>
      </w:r>
      <w:r w:rsidRPr="00556D73">
        <w:rPr>
          <w:sz w:val="18"/>
        </w:rPr>
        <w:t>, Carnegie Mellon Art Gallery, Pittsburgh, PA</w:t>
      </w:r>
    </w:p>
    <w:p w14:paraId="14952416" w14:textId="77777777" w:rsidR="00C31001" w:rsidRPr="00556D73" w:rsidRDefault="00C31001" w:rsidP="007A675B">
      <w:pPr>
        <w:ind w:left="-180" w:firstLine="180"/>
        <w:rPr>
          <w:sz w:val="18"/>
        </w:rPr>
      </w:pPr>
      <w:r w:rsidRPr="00556D73">
        <w:rPr>
          <w:b/>
          <w:i/>
          <w:sz w:val="18"/>
        </w:rPr>
        <w:t xml:space="preserve">                                Solo Exhibition</w:t>
      </w:r>
      <w:r w:rsidRPr="00556D73">
        <w:rPr>
          <w:sz w:val="18"/>
        </w:rPr>
        <w:t>, Lawrence Oliver Gallery, Philadelphia</w:t>
      </w:r>
    </w:p>
    <w:p w14:paraId="38962EAB" w14:textId="77777777" w:rsidR="00C31001" w:rsidRPr="00556D73" w:rsidRDefault="00C31001" w:rsidP="007A675B">
      <w:pPr>
        <w:ind w:left="-180" w:firstLine="180"/>
        <w:rPr>
          <w:sz w:val="18"/>
        </w:rPr>
      </w:pPr>
      <w:r w:rsidRPr="00556D73">
        <w:rPr>
          <w:sz w:val="18"/>
        </w:rPr>
        <w:t xml:space="preserve">                                </w:t>
      </w:r>
      <w:r w:rsidRPr="00556D73">
        <w:rPr>
          <w:b/>
          <w:i/>
          <w:sz w:val="18"/>
        </w:rPr>
        <w:t>The Midway</w:t>
      </w:r>
      <w:r w:rsidRPr="00556D73">
        <w:rPr>
          <w:sz w:val="18"/>
        </w:rPr>
        <w:t>, Installation, Philadelphia Museum of Art</w:t>
      </w:r>
    </w:p>
    <w:p w14:paraId="74892551" w14:textId="77777777" w:rsidR="00C31001" w:rsidRPr="00556D73" w:rsidRDefault="00C31001" w:rsidP="007A675B">
      <w:pPr>
        <w:tabs>
          <w:tab w:val="left" w:pos="720"/>
          <w:tab w:val="left" w:pos="1440"/>
        </w:tabs>
        <w:ind w:left="-180" w:firstLine="180"/>
        <w:rPr>
          <w:sz w:val="18"/>
        </w:rPr>
      </w:pPr>
      <w:r w:rsidRPr="00556D73">
        <w:rPr>
          <w:sz w:val="18"/>
        </w:rPr>
        <w:t>1987</w:t>
      </w:r>
      <w:r w:rsidRPr="00556D73">
        <w:rPr>
          <w:sz w:val="18"/>
        </w:rPr>
        <w:tab/>
      </w:r>
      <w:r w:rsidRPr="00556D73">
        <w:rPr>
          <w:sz w:val="18"/>
        </w:rPr>
        <w:tab/>
      </w:r>
      <w:r w:rsidRPr="00556D73">
        <w:rPr>
          <w:b/>
          <w:i/>
          <w:sz w:val="18"/>
        </w:rPr>
        <w:t>Re-marks on the Landscape</w:t>
      </w:r>
      <w:r w:rsidRPr="00556D73">
        <w:rPr>
          <w:sz w:val="18"/>
        </w:rPr>
        <w:t>, Roland Gibson Gallery, Potsdam, New York</w:t>
      </w:r>
    </w:p>
    <w:p w14:paraId="4C699467" w14:textId="77777777" w:rsidR="00C31001" w:rsidRPr="00556D73" w:rsidRDefault="00C31001" w:rsidP="007A675B">
      <w:pPr>
        <w:tabs>
          <w:tab w:val="left" w:pos="720"/>
          <w:tab w:val="left" w:pos="1440"/>
        </w:tabs>
        <w:ind w:left="-180" w:firstLine="180"/>
        <w:rPr>
          <w:sz w:val="18"/>
        </w:rPr>
      </w:pPr>
      <w:r w:rsidRPr="00556D73">
        <w:rPr>
          <w:sz w:val="18"/>
        </w:rPr>
        <w:t>1982</w:t>
      </w:r>
      <w:r w:rsidRPr="00556D73">
        <w:rPr>
          <w:sz w:val="18"/>
        </w:rPr>
        <w:tab/>
      </w:r>
      <w:r w:rsidRPr="00556D73">
        <w:rPr>
          <w:sz w:val="18"/>
        </w:rPr>
        <w:tab/>
      </w:r>
      <w:r w:rsidRPr="00D054CF">
        <w:rPr>
          <w:b/>
          <w:i/>
          <w:sz w:val="18"/>
        </w:rPr>
        <w:t>Furniture Music: An Allusion in Scale,</w:t>
      </w:r>
      <w:r w:rsidRPr="00556D73">
        <w:rPr>
          <w:sz w:val="18"/>
        </w:rPr>
        <w:t xml:space="preserve"> Installation, P.S. 1, Long Island City, NY</w:t>
      </w:r>
    </w:p>
    <w:p w14:paraId="75F86274" w14:textId="77777777" w:rsidR="003B1576" w:rsidRDefault="003B1576" w:rsidP="007A675B">
      <w:pPr>
        <w:tabs>
          <w:tab w:val="left" w:pos="0"/>
          <w:tab w:val="left" w:pos="90"/>
          <w:tab w:val="left" w:pos="36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ind w:left="-180" w:right="-900" w:firstLine="180"/>
        <w:rPr>
          <w:b/>
          <w:sz w:val="18"/>
        </w:rPr>
      </w:pPr>
    </w:p>
    <w:p w14:paraId="05C0DE9E" w14:textId="77777777" w:rsidR="00C31001" w:rsidRPr="000C7F81" w:rsidRDefault="00C31001" w:rsidP="007A675B">
      <w:pPr>
        <w:tabs>
          <w:tab w:val="left" w:pos="0"/>
          <w:tab w:val="left" w:pos="90"/>
          <w:tab w:val="left" w:pos="36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ind w:left="-180" w:right="-900" w:firstLine="180"/>
        <w:rPr>
          <w:b/>
          <w:sz w:val="18"/>
        </w:rPr>
      </w:pPr>
      <w:r w:rsidRPr="000C7F81">
        <w:rPr>
          <w:b/>
          <w:sz w:val="18"/>
        </w:rPr>
        <w:t>GROUP EXHIBITIONS</w:t>
      </w:r>
    </w:p>
    <w:p w14:paraId="50E1F426" w14:textId="292B333C" w:rsidR="00DD7E9E" w:rsidRDefault="00DD7E9E" w:rsidP="007A675B">
      <w:pPr>
        <w:tabs>
          <w:tab w:val="left" w:pos="1170"/>
        </w:tabs>
        <w:ind w:left="-180" w:firstLine="180"/>
        <w:rPr>
          <w:sz w:val="18"/>
          <w:szCs w:val="18"/>
        </w:rPr>
      </w:pPr>
      <w:r>
        <w:rPr>
          <w:sz w:val="18"/>
          <w:szCs w:val="18"/>
        </w:rPr>
        <w:t xml:space="preserve">2019                       </w:t>
      </w:r>
      <w:r w:rsidRPr="00DD7E9E">
        <w:rPr>
          <w:b/>
          <w:i/>
          <w:sz w:val="18"/>
          <w:szCs w:val="18"/>
        </w:rPr>
        <w:t>The Woodmere Annual: 78</w:t>
      </w:r>
      <w:r w:rsidRPr="00DD7E9E">
        <w:rPr>
          <w:b/>
          <w:i/>
          <w:sz w:val="18"/>
          <w:szCs w:val="18"/>
          <w:vertAlign w:val="superscript"/>
        </w:rPr>
        <w:t>th</w:t>
      </w:r>
      <w:r w:rsidRPr="00DD7E9E">
        <w:rPr>
          <w:b/>
          <w:i/>
          <w:sz w:val="18"/>
          <w:szCs w:val="18"/>
        </w:rPr>
        <w:t xml:space="preserve"> Juried Exhibition</w:t>
      </w:r>
      <w:r>
        <w:rPr>
          <w:sz w:val="18"/>
          <w:szCs w:val="18"/>
        </w:rPr>
        <w:t xml:space="preserve"> (Juro</w:t>
      </w:r>
      <w:r w:rsidR="00465257">
        <w:rPr>
          <w:sz w:val="18"/>
          <w:szCs w:val="18"/>
        </w:rPr>
        <w:t>r, Curator,</w:t>
      </w:r>
      <w:bookmarkStart w:id="0" w:name="_GoBack"/>
      <w:bookmarkEnd w:id="0"/>
      <w:r>
        <w:rPr>
          <w:sz w:val="18"/>
          <w:szCs w:val="18"/>
        </w:rPr>
        <w:t xml:space="preserve"> and Participant), Woodmere Art Museum, Philadelphia, PA    </w:t>
      </w:r>
    </w:p>
    <w:p w14:paraId="03D43791" w14:textId="1C0CD987" w:rsidR="00BD4928" w:rsidRDefault="00DD7E9E" w:rsidP="007A675B">
      <w:pPr>
        <w:tabs>
          <w:tab w:val="left" w:pos="1170"/>
        </w:tabs>
        <w:ind w:left="-180" w:firstLine="180"/>
        <w:rPr>
          <w:sz w:val="18"/>
          <w:szCs w:val="18"/>
        </w:rPr>
      </w:pPr>
      <w:r>
        <w:rPr>
          <w:sz w:val="18"/>
          <w:szCs w:val="18"/>
        </w:rPr>
        <w:t xml:space="preserve">2019                       </w:t>
      </w:r>
      <w:r w:rsidR="00BD4928" w:rsidRPr="00BD4928">
        <w:rPr>
          <w:b/>
          <w:i/>
          <w:sz w:val="18"/>
          <w:szCs w:val="18"/>
        </w:rPr>
        <w:t>The Moon: Eternal Pearl,</w:t>
      </w:r>
      <w:r w:rsidR="00BD4928">
        <w:rPr>
          <w:sz w:val="18"/>
          <w:szCs w:val="18"/>
        </w:rPr>
        <w:t xml:space="preserve"> Concord Center for the Visual Arts, Concord, MA</w:t>
      </w:r>
    </w:p>
    <w:p w14:paraId="70407C20" w14:textId="272505ED" w:rsidR="00360814" w:rsidRPr="00360814" w:rsidRDefault="00360814" w:rsidP="007A675B">
      <w:pPr>
        <w:tabs>
          <w:tab w:val="left" w:pos="1170"/>
        </w:tabs>
        <w:ind w:left="-180" w:firstLine="180"/>
        <w:rPr>
          <w:b/>
          <w:i/>
          <w:sz w:val="18"/>
          <w:szCs w:val="18"/>
        </w:rPr>
      </w:pPr>
      <w:r>
        <w:rPr>
          <w:sz w:val="18"/>
          <w:szCs w:val="18"/>
        </w:rPr>
        <w:t>2017</w:t>
      </w:r>
      <w:r>
        <w:rPr>
          <w:sz w:val="18"/>
          <w:szCs w:val="18"/>
        </w:rPr>
        <w:tab/>
      </w:r>
      <w:r w:rsidRPr="00884684">
        <w:rPr>
          <w:b/>
          <w:i/>
          <w:sz w:val="18"/>
          <w:szCs w:val="18"/>
        </w:rPr>
        <w:t xml:space="preserve">   </w:t>
      </w:r>
      <w:r>
        <w:rPr>
          <w:b/>
          <w:i/>
          <w:sz w:val="18"/>
          <w:szCs w:val="18"/>
        </w:rPr>
        <w:t xml:space="preserve">  Beyond Boundaries: Feminine Forms, </w:t>
      </w:r>
      <w:r w:rsidRPr="00052ECA">
        <w:rPr>
          <w:sz w:val="18"/>
          <w:szCs w:val="18"/>
        </w:rPr>
        <w:t>Pennsylvania Academy of the Fine Arts, Philadelphia</w:t>
      </w:r>
      <w:r>
        <w:rPr>
          <w:sz w:val="18"/>
          <w:szCs w:val="18"/>
        </w:rPr>
        <w:t>, PA</w:t>
      </w:r>
    </w:p>
    <w:p w14:paraId="5852BE58" w14:textId="1E4CCFFF" w:rsidR="00884684" w:rsidRPr="00884684" w:rsidRDefault="00884684" w:rsidP="007A675B">
      <w:pPr>
        <w:tabs>
          <w:tab w:val="left" w:pos="1170"/>
        </w:tabs>
        <w:ind w:left="-180" w:firstLine="180"/>
        <w:rPr>
          <w:sz w:val="22"/>
          <w:szCs w:val="22"/>
        </w:rPr>
      </w:pPr>
      <w:r>
        <w:rPr>
          <w:sz w:val="18"/>
          <w:szCs w:val="18"/>
        </w:rPr>
        <w:t>2017</w:t>
      </w:r>
      <w:r>
        <w:rPr>
          <w:sz w:val="18"/>
          <w:szCs w:val="18"/>
        </w:rPr>
        <w:tab/>
      </w:r>
      <w:r w:rsidRPr="00884684">
        <w:rPr>
          <w:b/>
          <w:i/>
          <w:sz w:val="18"/>
          <w:szCs w:val="18"/>
        </w:rPr>
        <w:t xml:space="preserve">   </w:t>
      </w:r>
      <w:r>
        <w:rPr>
          <w:b/>
          <w:i/>
          <w:sz w:val="18"/>
          <w:szCs w:val="18"/>
        </w:rPr>
        <w:t xml:space="preserve"> </w:t>
      </w:r>
      <w:r w:rsidRPr="00884684">
        <w:rPr>
          <w:b/>
          <w:i/>
          <w:sz w:val="18"/>
          <w:szCs w:val="18"/>
        </w:rPr>
        <w:t xml:space="preserve"> Light and Matter: The Photographic Object</w:t>
      </w:r>
      <w:r w:rsidRPr="00884684">
        <w:rPr>
          <w:sz w:val="18"/>
          <w:szCs w:val="18"/>
        </w:rPr>
        <w:t xml:space="preserve">, Michener Art Museum, </w:t>
      </w:r>
      <w:r w:rsidR="003B1576">
        <w:rPr>
          <w:sz w:val="18"/>
          <w:szCs w:val="18"/>
        </w:rPr>
        <w:t>Doylestown,</w:t>
      </w:r>
      <w:r w:rsidRPr="00884684">
        <w:rPr>
          <w:sz w:val="18"/>
          <w:szCs w:val="18"/>
        </w:rPr>
        <w:t xml:space="preserve"> PA</w:t>
      </w:r>
    </w:p>
    <w:p w14:paraId="0AAFFC84" w14:textId="7A2F7A04" w:rsidR="003B1576" w:rsidRDefault="003B1576" w:rsidP="007A675B">
      <w:pPr>
        <w:ind w:left="-180" w:firstLine="180"/>
        <w:rPr>
          <w:sz w:val="18"/>
          <w:szCs w:val="18"/>
        </w:rPr>
      </w:pPr>
      <w:r>
        <w:rPr>
          <w:sz w:val="18"/>
          <w:szCs w:val="18"/>
        </w:rPr>
        <w:t xml:space="preserve">2016                       </w:t>
      </w:r>
      <w:r w:rsidRPr="003B1576">
        <w:rPr>
          <w:b/>
          <w:i/>
          <w:sz w:val="18"/>
          <w:szCs w:val="18"/>
        </w:rPr>
        <w:t>Circa 1995</w:t>
      </w:r>
      <w:r>
        <w:rPr>
          <w:sz w:val="18"/>
          <w:szCs w:val="18"/>
        </w:rPr>
        <w:t>, Rosenwald-Wolf Gallery, University of the Arts, Philadelphia, PA</w:t>
      </w:r>
    </w:p>
    <w:p w14:paraId="67B320D1" w14:textId="1C76FDFE" w:rsidR="00B4451C" w:rsidRDefault="00B4451C" w:rsidP="007A675B">
      <w:pPr>
        <w:ind w:left="-180" w:firstLine="180"/>
        <w:rPr>
          <w:sz w:val="18"/>
          <w:szCs w:val="18"/>
        </w:rPr>
      </w:pPr>
      <w:r>
        <w:rPr>
          <w:sz w:val="18"/>
          <w:szCs w:val="18"/>
        </w:rPr>
        <w:t xml:space="preserve">2015                       </w:t>
      </w:r>
      <w:r w:rsidRPr="00B4451C">
        <w:rPr>
          <w:b/>
          <w:i/>
          <w:sz w:val="18"/>
          <w:szCs w:val="18"/>
        </w:rPr>
        <w:t>Experience of Place</w:t>
      </w:r>
      <w:r>
        <w:rPr>
          <w:b/>
          <w:i/>
          <w:sz w:val="18"/>
          <w:szCs w:val="18"/>
        </w:rPr>
        <w:t xml:space="preserve">, </w:t>
      </w:r>
      <w:r>
        <w:rPr>
          <w:sz w:val="18"/>
          <w:szCs w:val="18"/>
        </w:rPr>
        <w:t>Bridgette Mayer Gallery, Philadelphia</w:t>
      </w:r>
    </w:p>
    <w:p w14:paraId="12D7DE3D" w14:textId="5DFED91A" w:rsidR="005158D2" w:rsidRDefault="005158D2" w:rsidP="007A675B">
      <w:pPr>
        <w:ind w:left="-180" w:firstLine="180"/>
        <w:rPr>
          <w:sz w:val="18"/>
          <w:szCs w:val="18"/>
        </w:rPr>
      </w:pPr>
      <w:r>
        <w:rPr>
          <w:sz w:val="18"/>
          <w:szCs w:val="18"/>
        </w:rPr>
        <w:t xml:space="preserve">2014                       </w:t>
      </w:r>
      <w:r w:rsidRPr="005158D2">
        <w:rPr>
          <w:b/>
          <w:i/>
          <w:sz w:val="18"/>
          <w:szCs w:val="18"/>
        </w:rPr>
        <w:t>Begin Where You Are</w:t>
      </w:r>
      <w:r>
        <w:rPr>
          <w:sz w:val="18"/>
          <w:szCs w:val="18"/>
        </w:rPr>
        <w:t xml:space="preserve">, Icebox Project Space at Crane Arts, Philadelphia </w:t>
      </w:r>
    </w:p>
    <w:p w14:paraId="58EBB6B5" w14:textId="7E75874C" w:rsidR="005A28CB" w:rsidRPr="005A28CB" w:rsidRDefault="005A28CB" w:rsidP="007A675B">
      <w:pPr>
        <w:ind w:left="-180" w:firstLine="180"/>
        <w:rPr>
          <w:sz w:val="18"/>
          <w:szCs w:val="18"/>
        </w:rPr>
      </w:pPr>
      <w:r w:rsidRPr="005A28CB">
        <w:rPr>
          <w:sz w:val="18"/>
          <w:szCs w:val="18"/>
        </w:rPr>
        <w:t xml:space="preserve">2013                   </w:t>
      </w:r>
      <w:r>
        <w:rPr>
          <w:sz w:val="18"/>
          <w:szCs w:val="18"/>
        </w:rPr>
        <w:t xml:space="preserve">   </w:t>
      </w:r>
      <w:r w:rsidR="008551DF">
        <w:rPr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Cardinal (N)/</w:t>
      </w:r>
      <w:r w:rsidRPr="005A28CB">
        <w:rPr>
          <w:b/>
          <w:i/>
          <w:sz w:val="18"/>
          <w:szCs w:val="18"/>
        </w:rPr>
        <w:t xml:space="preserve"> Cardinal (S),</w:t>
      </w:r>
      <w:r w:rsidRPr="005A28CB">
        <w:rPr>
          <w:sz w:val="18"/>
          <w:szCs w:val="18"/>
        </w:rPr>
        <w:t xml:space="preserve"> Twin Kittens Gallery/ Marcia Woods Gallery, Atlanta, GA                           </w:t>
      </w:r>
    </w:p>
    <w:p w14:paraId="5328FA23" w14:textId="174DF344" w:rsidR="00C31001" w:rsidRPr="00C13AE8" w:rsidRDefault="00C31001" w:rsidP="007A675B">
      <w:pPr>
        <w:ind w:left="-180" w:firstLine="180"/>
        <w:rPr>
          <w:sz w:val="18"/>
        </w:rPr>
      </w:pPr>
      <w:r w:rsidRPr="000C7F81">
        <w:rPr>
          <w:smallCaps/>
          <w:sz w:val="18"/>
        </w:rPr>
        <w:t xml:space="preserve">2012                        </w:t>
      </w:r>
      <w:r w:rsidR="008F6B16">
        <w:rPr>
          <w:smallCaps/>
          <w:sz w:val="18"/>
        </w:rPr>
        <w:t xml:space="preserve">    </w:t>
      </w:r>
      <w:r w:rsidR="008551DF">
        <w:rPr>
          <w:smallCaps/>
          <w:sz w:val="18"/>
        </w:rPr>
        <w:t xml:space="preserve"> </w:t>
      </w:r>
      <w:r w:rsidRPr="005A28CB">
        <w:rPr>
          <w:b/>
          <w:i/>
          <w:sz w:val="18"/>
        </w:rPr>
        <w:t>Possible Projects</w:t>
      </w:r>
      <w:r w:rsidRPr="00C13AE8">
        <w:rPr>
          <w:sz w:val="18"/>
        </w:rPr>
        <w:t xml:space="preserve"> exhibition, curated for conceptplusobjects.net, September, 2012</w:t>
      </w:r>
    </w:p>
    <w:p w14:paraId="6610E708" w14:textId="77777777" w:rsidR="00C31001" w:rsidRPr="00903C00" w:rsidRDefault="00C31001" w:rsidP="007A675B">
      <w:pPr>
        <w:ind w:left="-180" w:firstLine="180"/>
        <w:rPr>
          <w:sz w:val="18"/>
        </w:rPr>
      </w:pPr>
      <w:r w:rsidRPr="000C7F81">
        <w:rPr>
          <w:smallCaps/>
          <w:sz w:val="18"/>
        </w:rPr>
        <w:t xml:space="preserve">2011                       </w:t>
      </w:r>
      <w:r w:rsidR="008F6B16">
        <w:rPr>
          <w:smallCaps/>
          <w:sz w:val="18"/>
        </w:rPr>
        <w:t xml:space="preserve">      </w:t>
      </w:r>
      <w:r w:rsidRPr="00903C00">
        <w:rPr>
          <w:b/>
          <w:i/>
          <w:sz w:val="18"/>
        </w:rPr>
        <w:t xml:space="preserve">Close at Hand: Philadelphia Artists from the Permanent Collection, </w:t>
      </w:r>
      <w:r w:rsidRPr="00903C00">
        <w:rPr>
          <w:sz w:val="18"/>
        </w:rPr>
        <w:t xml:space="preserve">The Fabric Workshop and Museum, </w:t>
      </w:r>
    </w:p>
    <w:p w14:paraId="317C0156" w14:textId="77777777" w:rsidR="00C31001" w:rsidRPr="00C13AE8" w:rsidRDefault="00C31001" w:rsidP="007A675B">
      <w:pPr>
        <w:ind w:left="-180" w:firstLine="180"/>
        <w:rPr>
          <w:sz w:val="18"/>
        </w:rPr>
      </w:pPr>
      <w:r w:rsidRPr="00903C00">
        <w:rPr>
          <w:sz w:val="18"/>
        </w:rPr>
        <w:t xml:space="preserve">                               </w:t>
      </w:r>
      <w:r w:rsidRPr="00C13AE8">
        <w:rPr>
          <w:sz w:val="18"/>
        </w:rPr>
        <w:t>Philadelphia, PA</w:t>
      </w:r>
    </w:p>
    <w:p w14:paraId="7D4C1B80" w14:textId="77777777" w:rsidR="00C31001" w:rsidRPr="00903C00" w:rsidRDefault="00C31001" w:rsidP="007A675B">
      <w:pPr>
        <w:ind w:left="-180" w:firstLine="180"/>
        <w:rPr>
          <w:sz w:val="18"/>
        </w:rPr>
      </w:pPr>
      <w:r w:rsidRPr="005E5E0F">
        <w:rPr>
          <w:sz w:val="18"/>
        </w:rPr>
        <w:t xml:space="preserve">2010 </w:t>
      </w:r>
      <w:r w:rsidRPr="00903C00">
        <w:rPr>
          <w:b/>
          <w:i/>
          <w:sz w:val="18"/>
        </w:rPr>
        <w:t xml:space="preserve">                      Beyond Sublime</w:t>
      </w:r>
      <w:r w:rsidRPr="00903C00">
        <w:rPr>
          <w:sz w:val="18"/>
        </w:rPr>
        <w:t>, Walton Arts Gallery, Fayetteville Art Museum, Fayetteville, Arkansas</w:t>
      </w:r>
    </w:p>
    <w:p w14:paraId="6BC806D7" w14:textId="77777777" w:rsidR="00C31001" w:rsidRPr="00903C00" w:rsidRDefault="00C31001" w:rsidP="007A675B">
      <w:pPr>
        <w:ind w:left="-180" w:firstLine="180"/>
        <w:rPr>
          <w:sz w:val="18"/>
        </w:rPr>
      </w:pPr>
      <w:r w:rsidRPr="00903C00">
        <w:rPr>
          <w:sz w:val="18"/>
        </w:rPr>
        <w:t xml:space="preserve">2009                       </w:t>
      </w:r>
      <w:r w:rsidRPr="004C45B0">
        <w:rPr>
          <w:b/>
          <w:i/>
          <w:sz w:val="18"/>
        </w:rPr>
        <w:t>1.5Million</w:t>
      </w:r>
      <w:r w:rsidRPr="00903C00">
        <w:rPr>
          <w:sz w:val="18"/>
        </w:rPr>
        <w:t>, Tyler School of Art</w:t>
      </w:r>
    </w:p>
    <w:p w14:paraId="73BB645B" w14:textId="46581C27" w:rsidR="00C31001" w:rsidRPr="00556D73" w:rsidRDefault="00C31001" w:rsidP="007A675B">
      <w:pPr>
        <w:ind w:left="-180" w:firstLine="180"/>
        <w:rPr>
          <w:sz w:val="18"/>
        </w:rPr>
      </w:pPr>
      <w:r w:rsidRPr="000C7F81">
        <w:rPr>
          <w:smallCaps/>
          <w:sz w:val="18"/>
        </w:rPr>
        <w:t>2007</w:t>
      </w:r>
      <w:r w:rsidRPr="00556D73">
        <w:rPr>
          <w:b/>
          <w:smallCaps/>
          <w:sz w:val="18"/>
        </w:rPr>
        <w:t xml:space="preserve">                          </w:t>
      </w:r>
      <w:r w:rsidR="00C06D0C">
        <w:rPr>
          <w:b/>
          <w:smallCaps/>
          <w:sz w:val="18"/>
        </w:rPr>
        <w:t xml:space="preserve"> </w:t>
      </w:r>
      <w:r w:rsidRPr="00556D73">
        <w:rPr>
          <w:b/>
          <w:smallCaps/>
          <w:sz w:val="18"/>
        </w:rPr>
        <w:t xml:space="preserve">   </w:t>
      </w:r>
      <w:r w:rsidRPr="00556D73">
        <w:rPr>
          <w:b/>
          <w:i/>
          <w:sz w:val="18"/>
        </w:rPr>
        <w:t>Emily Dickinson Rendered</w:t>
      </w:r>
      <w:r w:rsidRPr="00556D73">
        <w:rPr>
          <w:i/>
          <w:sz w:val="18"/>
        </w:rPr>
        <w:t xml:space="preserve">, </w:t>
      </w:r>
      <w:r w:rsidRPr="00556D73">
        <w:rPr>
          <w:sz w:val="18"/>
        </w:rPr>
        <w:t>Wave Hill, Bronx, NY</w:t>
      </w:r>
    </w:p>
    <w:p w14:paraId="7705F9CE" w14:textId="77777777" w:rsidR="00C31001" w:rsidRPr="00556D73" w:rsidRDefault="00C31001" w:rsidP="007A675B">
      <w:pPr>
        <w:ind w:left="-180" w:firstLine="180"/>
        <w:rPr>
          <w:sz w:val="18"/>
        </w:rPr>
      </w:pPr>
      <w:r w:rsidRPr="00556D73">
        <w:rPr>
          <w:i/>
          <w:sz w:val="18"/>
        </w:rPr>
        <w:t xml:space="preserve">                               </w:t>
      </w:r>
      <w:r w:rsidRPr="00556D73">
        <w:rPr>
          <w:b/>
          <w:i/>
          <w:sz w:val="18"/>
        </w:rPr>
        <w:t>Contemporary Art on Paper</w:t>
      </w:r>
      <w:r w:rsidRPr="00556D73">
        <w:rPr>
          <w:i/>
          <w:sz w:val="18"/>
        </w:rPr>
        <w:t xml:space="preserve">, </w:t>
      </w:r>
      <w:r w:rsidRPr="005E5E0F">
        <w:rPr>
          <w:sz w:val="18"/>
        </w:rPr>
        <w:t>Philadelphia Museum</w:t>
      </w:r>
      <w:r w:rsidRPr="00556D73">
        <w:rPr>
          <w:sz w:val="18"/>
        </w:rPr>
        <w:t xml:space="preserve"> of Art, Philadelphia</w:t>
      </w:r>
    </w:p>
    <w:p w14:paraId="3B4D52B1" w14:textId="77777777" w:rsidR="00C31001" w:rsidRPr="00556D73" w:rsidRDefault="00C31001" w:rsidP="007A675B">
      <w:pPr>
        <w:ind w:left="-180" w:firstLine="180"/>
        <w:rPr>
          <w:sz w:val="18"/>
        </w:rPr>
      </w:pPr>
      <w:r w:rsidRPr="00556D73">
        <w:rPr>
          <w:sz w:val="18"/>
        </w:rPr>
        <w:t>2006</w:t>
      </w:r>
      <w:r w:rsidRPr="00556D73">
        <w:rPr>
          <w:sz w:val="18"/>
        </w:rPr>
        <w:tab/>
        <w:t xml:space="preserve">               </w:t>
      </w:r>
      <w:r w:rsidRPr="00556D73">
        <w:rPr>
          <w:b/>
          <w:i/>
          <w:sz w:val="18"/>
        </w:rPr>
        <w:t>Out of the Blue</w:t>
      </w:r>
      <w:r w:rsidRPr="00556D73">
        <w:rPr>
          <w:i/>
          <w:sz w:val="18"/>
        </w:rPr>
        <w:t xml:space="preserve">, </w:t>
      </w:r>
      <w:r w:rsidRPr="00556D73">
        <w:rPr>
          <w:sz w:val="18"/>
        </w:rPr>
        <w:t>Abington Art Center, Jenkintown, PA</w:t>
      </w:r>
    </w:p>
    <w:p w14:paraId="206A17B6" w14:textId="77777777" w:rsidR="00C31001" w:rsidRPr="00556D73" w:rsidRDefault="00C31001" w:rsidP="007A675B">
      <w:pPr>
        <w:ind w:left="-180" w:firstLine="180"/>
        <w:rPr>
          <w:sz w:val="18"/>
        </w:rPr>
      </w:pPr>
      <w:r w:rsidRPr="00556D73">
        <w:rPr>
          <w:sz w:val="18"/>
        </w:rPr>
        <w:t>2005</w:t>
      </w:r>
      <w:r w:rsidRPr="00556D73">
        <w:rPr>
          <w:sz w:val="18"/>
        </w:rPr>
        <w:tab/>
        <w:t xml:space="preserve">               </w:t>
      </w:r>
      <w:r w:rsidRPr="00556D73">
        <w:rPr>
          <w:b/>
          <w:i/>
          <w:sz w:val="18"/>
        </w:rPr>
        <w:t>Critic’s Select</w:t>
      </w:r>
      <w:r w:rsidRPr="00556D73">
        <w:rPr>
          <w:i/>
          <w:sz w:val="18"/>
        </w:rPr>
        <w:t xml:space="preserve">, </w:t>
      </w:r>
      <w:r w:rsidRPr="00556D73">
        <w:rPr>
          <w:sz w:val="18"/>
        </w:rPr>
        <w:t>The Shore Institute of Contemporary Arts, Long Branch, NJ</w:t>
      </w:r>
    </w:p>
    <w:p w14:paraId="211C5891" w14:textId="77777777" w:rsidR="00C31001" w:rsidRPr="00556D73" w:rsidRDefault="00C31001" w:rsidP="007A675B">
      <w:pPr>
        <w:ind w:left="-180" w:firstLine="180"/>
        <w:rPr>
          <w:sz w:val="18"/>
        </w:rPr>
      </w:pPr>
      <w:r w:rsidRPr="000C7F81">
        <w:rPr>
          <w:sz w:val="18"/>
        </w:rPr>
        <w:t xml:space="preserve">2004  </w:t>
      </w:r>
      <w:r w:rsidRPr="00556D73">
        <w:rPr>
          <w:b/>
          <w:i/>
          <w:sz w:val="18"/>
        </w:rPr>
        <w:t xml:space="preserve">                     The Big Nothing</w:t>
      </w:r>
      <w:r w:rsidRPr="00556D73">
        <w:rPr>
          <w:sz w:val="18"/>
        </w:rPr>
        <w:t>, Institute of Contemporary Art, Philadelphia (catalogue)</w:t>
      </w:r>
    </w:p>
    <w:p w14:paraId="577E7609" w14:textId="77777777" w:rsidR="00C31001" w:rsidRPr="00556D73" w:rsidRDefault="00C31001" w:rsidP="007A675B">
      <w:pPr>
        <w:ind w:left="-180" w:firstLine="180"/>
        <w:rPr>
          <w:sz w:val="18"/>
        </w:rPr>
      </w:pPr>
      <w:r w:rsidRPr="00556D73">
        <w:rPr>
          <w:sz w:val="18"/>
        </w:rPr>
        <w:t>2003</w:t>
      </w:r>
      <w:r w:rsidRPr="00556D73">
        <w:rPr>
          <w:sz w:val="18"/>
        </w:rPr>
        <w:tab/>
        <w:t xml:space="preserve">               </w:t>
      </w:r>
      <w:r w:rsidRPr="00556D73">
        <w:rPr>
          <w:b/>
          <w:i/>
          <w:sz w:val="18"/>
        </w:rPr>
        <w:t>H2O</w:t>
      </w:r>
      <w:r w:rsidRPr="00556D73">
        <w:rPr>
          <w:sz w:val="18"/>
        </w:rPr>
        <w:t>, Houghton House Gallery, Hobart and William Smith College, Geneva, NY/</w:t>
      </w:r>
      <w:proofErr w:type="spellStart"/>
      <w:r w:rsidRPr="00556D73">
        <w:rPr>
          <w:sz w:val="18"/>
        </w:rPr>
        <w:t>Danese</w:t>
      </w:r>
      <w:proofErr w:type="spellEnd"/>
      <w:r w:rsidRPr="00556D73">
        <w:rPr>
          <w:sz w:val="18"/>
        </w:rPr>
        <w:t xml:space="preserve"> Gallery, New York, NY</w:t>
      </w:r>
    </w:p>
    <w:p w14:paraId="29831C6D" w14:textId="77777777" w:rsidR="00C31001" w:rsidRPr="00556D73" w:rsidRDefault="00C31001" w:rsidP="007A675B">
      <w:pPr>
        <w:tabs>
          <w:tab w:val="left" w:pos="0"/>
          <w:tab w:val="left" w:pos="90"/>
          <w:tab w:val="left" w:pos="36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ind w:left="-180" w:right="-900" w:firstLine="180"/>
        <w:rPr>
          <w:sz w:val="18"/>
        </w:rPr>
      </w:pPr>
      <w:r w:rsidRPr="00556D73">
        <w:rPr>
          <w:sz w:val="18"/>
        </w:rPr>
        <w:t>2002</w:t>
      </w:r>
      <w:r w:rsidRPr="00556D73">
        <w:rPr>
          <w:sz w:val="18"/>
        </w:rPr>
        <w:tab/>
      </w:r>
      <w:r w:rsidRPr="00556D73">
        <w:rPr>
          <w:sz w:val="18"/>
        </w:rPr>
        <w:tab/>
        <w:t xml:space="preserve">     </w:t>
      </w:r>
      <w:r w:rsidRPr="00556D73">
        <w:rPr>
          <w:b/>
          <w:i/>
          <w:sz w:val="18"/>
        </w:rPr>
        <w:t>Into the Woods</w:t>
      </w:r>
      <w:r w:rsidRPr="00556D73">
        <w:rPr>
          <w:i/>
          <w:sz w:val="18"/>
        </w:rPr>
        <w:t xml:space="preserve">, </w:t>
      </w:r>
      <w:r w:rsidRPr="00556D73">
        <w:rPr>
          <w:sz w:val="18"/>
        </w:rPr>
        <w:t>Julie Saul Gallery, New York, NY</w:t>
      </w:r>
    </w:p>
    <w:p w14:paraId="6731BFC3" w14:textId="01AB89E2" w:rsidR="00C31001" w:rsidRPr="00556D73" w:rsidRDefault="00C31001" w:rsidP="007A675B">
      <w:pPr>
        <w:tabs>
          <w:tab w:val="left" w:pos="0"/>
          <w:tab w:val="left" w:pos="90"/>
          <w:tab w:val="left" w:pos="36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ind w:left="-180" w:right="-900" w:firstLine="180"/>
        <w:rPr>
          <w:sz w:val="18"/>
        </w:rPr>
      </w:pPr>
      <w:r w:rsidRPr="000C7F81">
        <w:rPr>
          <w:smallCaps/>
          <w:sz w:val="18"/>
        </w:rPr>
        <w:t>2001</w:t>
      </w:r>
      <w:r w:rsidR="003B1576">
        <w:rPr>
          <w:b/>
          <w:smallCaps/>
          <w:sz w:val="18"/>
        </w:rPr>
        <w:t xml:space="preserve">             </w:t>
      </w:r>
      <w:r w:rsidR="003B1576">
        <w:rPr>
          <w:sz w:val="18"/>
        </w:rPr>
        <w:t xml:space="preserve">             </w:t>
      </w:r>
      <w:r w:rsidRPr="00556D73">
        <w:rPr>
          <w:b/>
          <w:i/>
          <w:sz w:val="18"/>
        </w:rPr>
        <w:t>Propositions</w:t>
      </w:r>
      <w:r w:rsidRPr="00556D73">
        <w:rPr>
          <w:sz w:val="18"/>
        </w:rPr>
        <w:t>, Locks Gallery, Philadelphia</w:t>
      </w:r>
    </w:p>
    <w:p w14:paraId="7A969346" w14:textId="77777777" w:rsidR="00C31001" w:rsidRPr="00556D73" w:rsidRDefault="00C31001" w:rsidP="007A675B">
      <w:pPr>
        <w:tabs>
          <w:tab w:val="left" w:pos="0"/>
          <w:tab w:val="left" w:pos="90"/>
          <w:tab w:val="left" w:pos="36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ind w:left="-180" w:right="-900" w:firstLine="180"/>
        <w:rPr>
          <w:sz w:val="18"/>
        </w:rPr>
      </w:pPr>
      <w:r w:rsidRPr="00556D73">
        <w:rPr>
          <w:sz w:val="18"/>
        </w:rPr>
        <w:tab/>
      </w:r>
      <w:r w:rsidRPr="00556D73">
        <w:rPr>
          <w:sz w:val="18"/>
        </w:rPr>
        <w:tab/>
        <w:t xml:space="preserve">                       </w:t>
      </w:r>
      <w:r w:rsidRPr="00556D73">
        <w:rPr>
          <w:b/>
          <w:i/>
          <w:sz w:val="18"/>
        </w:rPr>
        <w:t>Mental Wilderness</w:t>
      </w:r>
      <w:r w:rsidRPr="00556D73">
        <w:rPr>
          <w:sz w:val="18"/>
        </w:rPr>
        <w:t>, Gale Gates et al, Brooklyn, NY</w:t>
      </w:r>
    </w:p>
    <w:p w14:paraId="7D9CD2CC" w14:textId="77777777" w:rsidR="00C31001" w:rsidRPr="00556D73" w:rsidRDefault="00C31001" w:rsidP="007A675B">
      <w:pPr>
        <w:ind w:left="-180" w:firstLine="180"/>
        <w:rPr>
          <w:sz w:val="18"/>
        </w:rPr>
      </w:pPr>
      <w:r w:rsidRPr="00556D73">
        <w:rPr>
          <w:sz w:val="18"/>
        </w:rPr>
        <w:t>2000</w:t>
      </w:r>
      <w:r w:rsidRPr="00556D73">
        <w:rPr>
          <w:sz w:val="18"/>
        </w:rPr>
        <w:tab/>
        <w:t xml:space="preserve">               </w:t>
      </w:r>
      <w:r w:rsidRPr="00556D73">
        <w:rPr>
          <w:b/>
          <w:i/>
          <w:sz w:val="18"/>
        </w:rPr>
        <w:t>The Sea and the Sky</w:t>
      </w:r>
      <w:r w:rsidRPr="00556D73">
        <w:rPr>
          <w:sz w:val="18"/>
        </w:rPr>
        <w:t>, The Royal Hibernian Academy, Dublin, Ireland (catalogue)</w:t>
      </w:r>
    </w:p>
    <w:p w14:paraId="044FCB62" w14:textId="77777777" w:rsidR="00C31001" w:rsidRPr="00556D73" w:rsidRDefault="00C31001" w:rsidP="007A675B">
      <w:pPr>
        <w:tabs>
          <w:tab w:val="left" w:pos="720"/>
          <w:tab w:val="left" w:pos="1440"/>
        </w:tabs>
        <w:ind w:left="-180" w:firstLine="180"/>
        <w:rPr>
          <w:sz w:val="18"/>
        </w:rPr>
      </w:pPr>
      <w:r w:rsidRPr="00556D73">
        <w:rPr>
          <w:sz w:val="18"/>
        </w:rPr>
        <w:t>1999</w:t>
      </w:r>
      <w:r w:rsidRPr="00556D73">
        <w:rPr>
          <w:sz w:val="18"/>
        </w:rPr>
        <w:tab/>
        <w:t xml:space="preserve">               </w:t>
      </w:r>
      <w:r w:rsidRPr="00556D73">
        <w:rPr>
          <w:b/>
          <w:i/>
          <w:sz w:val="18"/>
        </w:rPr>
        <w:t>PA Artists from the Permanent Collection</w:t>
      </w:r>
      <w:r w:rsidRPr="00556D73">
        <w:rPr>
          <w:sz w:val="18"/>
        </w:rPr>
        <w:t>, The Fabric Workshop and Museum, Philadelphia</w:t>
      </w:r>
    </w:p>
    <w:p w14:paraId="043A180A" w14:textId="77777777" w:rsidR="00C31001" w:rsidRPr="00556D73" w:rsidRDefault="00C31001" w:rsidP="007A675B">
      <w:pPr>
        <w:ind w:left="-180" w:firstLine="180"/>
        <w:rPr>
          <w:sz w:val="18"/>
        </w:rPr>
      </w:pPr>
      <w:r w:rsidRPr="00556D73">
        <w:rPr>
          <w:sz w:val="18"/>
        </w:rPr>
        <w:t>1998</w:t>
      </w:r>
      <w:r w:rsidRPr="00556D73">
        <w:rPr>
          <w:sz w:val="18"/>
        </w:rPr>
        <w:tab/>
        <w:t xml:space="preserve">               </w:t>
      </w:r>
      <w:r w:rsidRPr="00556D73">
        <w:rPr>
          <w:b/>
          <w:i/>
          <w:sz w:val="18"/>
        </w:rPr>
        <w:t xml:space="preserve">Paulina </w:t>
      </w:r>
      <w:proofErr w:type="spellStart"/>
      <w:r w:rsidRPr="00556D73">
        <w:rPr>
          <w:b/>
          <w:i/>
          <w:sz w:val="18"/>
        </w:rPr>
        <w:t>Cupana</w:t>
      </w:r>
      <w:proofErr w:type="spellEnd"/>
      <w:r w:rsidRPr="00556D73">
        <w:rPr>
          <w:i/>
          <w:sz w:val="18"/>
        </w:rPr>
        <w:t>: A Group Show</w:t>
      </w:r>
      <w:r w:rsidRPr="00556D73">
        <w:rPr>
          <w:sz w:val="18"/>
        </w:rPr>
        <w:t xml:space="preserve">, Bill </w:t>
      </w:r>
      <w:proofErr w:type="spellStart"/>
      <w:r w:rsidRPr="00556D73">
        <w:rPr>
          <w:sz w:val="18"/>
        </w:rPr>
        <w:t>Maynes</w:t>
      </w:r>
      <w:proofErr w:type="spellEnd"/>
      <w:r w:rsidRPr="00556D73">
        <w:rPr>
          <w:sz w:val="18"/>
        </w:rPr>
        <w:t xml:space="preserve"> Gallery, New York</w:t>
      </w:r>
    </w:p>
    <w:p w14:paraId="43B8FC44" w14:textId="77777777" w:rsidR="00C31001" w:rsidRPr="00556D73" w:rsidRDefault="00C31001" w:rsidP="007A675B">
      <w:pPr>
        <w:ind w:left="-180" w:firstLine="180"/>
        <w:rPr>
          <w:sz w:val="18"/>
        </w:rPr>
      </w:pPr>
      <w:r w:rsidRPr="00556D73">
        <w:rPr>
          <w:sz w:val="18"/>
        </w:rPr>
        <w:tab/>
        <w:t xml:space="preserve">               </w:t>
      </w:r>
      <w:proofErr w:type="spellStart"/>
      <w:r w:rsidRPr="00556D73">
        <w:rPr>
          <w:b/>
          <w:i/>
          <w:sz w:val="18"/>
        </w:rPr>
        <w:t>Eklektika</w:t>
      </w:r>
      <w:proofErr w:type="spellEnd"/>
      <w:r w:rsidRPr="00556D73">
        <w:rPr>
          <w:sz w:val="18"/>
        </w:rPr>
        <w:t>, Side Show Gallery, Brooklyn, NY</w:t>
      </w:r>
    </w:p>
    <w:p w14:paraId="2AB2A53B" w14:textId="77777777" w:rsidR="00C31001" w:rsidRPr="00556D73" w:rsidRDefault="00C31001" w:rsidP="007A675B">
      <w:pPr>
        <w:ind w:left="-180" w:firstLine="180"/>
        <w:rPr>
          <w:sz w:val="18"/>
        </w:rPr>
      </w:pPr>
      <w:r w:rsidRPr="000C7F81">
        <w:rPr>
          <w:sz w:val="18"/>
        </w:rPr>
        <w:t>1997</w:t>
      </w:r>
      <w:r w:rsidRPr="00556D73">
        <w:rPr>
          <w:b/>
          <w:i/>
          <w:sz w:val="18"/>
        </w:rPr>
        <w:t xml:space="preserve">                       Complexity and Contradiction</w:t>
      </w:r>
      <w:r w:rsidRPr="00556D73">
        <w:rPr>
          <w:sz w:val="18"/>
        </w:rPr>
        <w:t>, The Paley Design Center, Philadelphia</w:t>
      </w:r>
    </w:p>
    <w:p w14:paraId="22798AD2" w14:textId="77777777" w:rsidR="00C31001" w:rsidRPr="00556D73" w:rsidRDefault="00C31001" w:rsidP="007A675B">
      <w:pPr>
        <w:ind w:left="-180" w:firstLine="180"/>
        <w:rPr>
          <w:sz w:val="18"/>
        </w:rPr>
      </w:pPr>
      <w:r w:rsidRPr="00556D73">
        <w:rPr>
          <w:sz w:val="18"/>
        </w:rPr>
        <w:t>1996</w:t>
      </w:r>
      <w:r w:rsidRPr="00556D73">
        <w:rPr>
          <w:sz w:val="18"/>
        </w:rPr>
        <w:tab/>
        <w:t xml:space="preserve">               </w:t>
      </w:r>
      <w:r w:rsidRPr="00556D73">
        <w:rPr>
          <w:b/>
          <w:i/>
          <w:sz w:val="18"/>
        </w:rPr>
        <w:t>Photo Works</w:t>
      </w:r>
      <w:r w:rsidRPr="00556D73">
        <w:rPr>
          <w:sz w:val="18"/>
        </w:rPr>
        <w:t>, Nexus Foundation for Today’s Art, Philadelphia</w:t>
      </w:r>
    </w:p>
    <w:p w14:paraId="50452C0E" w14:textId="68093081" w:rsidR="00C31001" w:rsidRPr="00556D73" w:rsidRDefault="00C31001" w:rsidP="007A675B">
      <w:pPr>
        <w:ind w:left="-180" w:firstLine="180"/>
        <w:rPr>
          <w:sz w:val="18"/>
        </w:rPr>
      </w:pPr>
      <w:r w:rsidRPr="00556D73">
        <w:rPr>
          <w:sz w:val="18"/>
        </w:rPr>
        <w:t>1994</w:t>
      </w:r>
      <w:r w:rsidRPr="00556D73">
        <w:rPr>
          <w:sz w:val="18"/>
        </w:rPr>
        <w:tab/>
        <w:t xml:space="preserve">               </w:t>
      </w:r>
      <w:r w:rsidRPr="00556D73">
        <w:rPr>
          <w:b/>
          <w:i/>
          <w:sz w:val="18"/>
        </w:rPr>
        <w:t>Objects and Souvenirs</w:t>
      </w:r>
      <w:r w:rsidRPr="00556D73">
        <w:rPr>
          <w:sz w:val="18"/>
        </w:rPr>
        <w:t>, University of the Arts, Philadelphia</w:t>
      </w:r>
    </w:p>
    <w:p w14:paraId="08B80781" w14:textId="77777777" w:rsidR="00C31001" w:rsidRPr="00556D73" w:rsidRDefault="00C31001" w:rsidP="007A675B">
      <w:pPr>
        <w:ind w:left="-180" w:firstLine="180"/>
        <w:rPr>
          <w:sz w:val="18"/>
        </w:rPr>
      </w:pPr>
      <w:r w:rsidRPr="00556D73">
        <w:rPr>
          <w:sz w:val="18"/>
        </w:rPr>
        <w:t xml:space="preserve">1993                       </w:t>
      </w:r>
      <w:r w:rsidRPr="00556D73">
        <w:rPr>
          <w:b/>
          <w:i/>
          <w:sz w:val="18"/>
        </w:rPr>
        <w:t>The Landscape of Limitation</w:t>
      </w:r>
      <w:r w:rsidRPr="00556D73">
        <w:rPr>
          <w:sz w:val="18"/>
        </w:rPr>
        <w:t>, Delaware Center for the Contemporary Arts, Wilmington, DE</w:t>
      </w:r>
    </w:p>
    <w:p w14:paraId="1704A15A" w14:textId="265CDAC0" w:rsidR="00C31001" w:rsidRPr="00556D73" w:rsidRDefault="00C31001" w:rsidP="007A675B">
      <w:pPr>
        <w:ind w:left="-180" w:firstLine="180"/>
        <w:rPr>
          <w:sz w:val="18"/>
        </w:rPr>
      </w:pPr>
      <w:r w:rsidRPr="000C7F81">
        <w:rPr>
          <w:smallCaps/>
          <w:sz w:val="18"/>
        </w:rPr>
        <w:t xml:space="preserve">1990  </w:t>
      </w:r>
      <w:r w:rsidRPr="00556D73">
        <w:rPr>
          <w:b/>
          <w:smallCaps/>
          <w:sz w:val="18"/>
        </w:rPr>
        <w:t xml:space="preserve">                          </w:t>
      </w:r>
      <w:r w:rsidR="00D054CF">
        <w:rPr>
          <w:b/>
          <w:smallCaps/>
          <w:sz w:val="18"/>
        </w:rPr>
        <w:t xml:space="preserve"> </w:t>
      </w:r>
      <w:r w:rsidR="00E317AB">
        <w:rPr>
          <w:b/>
          <w:smallCaps/>
          <w:sz w:val="18"/>
        </w:rPr>
        <w:t xml:space="preserve"> </w:t>
      </w:r>
      <w:r w:rsidRPr="00556D73">
        <w:rPr>
          <w:b/>
          <w:i/>
          <w:sz w:val="18"/>
        </w:rPr>
        <w:t>Photography Sesquicentennial Project</w:t>
      </w:r>
      <w:r w:rsidRPr="00556D73">
        <w:rPr>
          <w:sz w:val="18"/>
        </w:rPr>
        <w:t>, Momenta Art Alternatives, Philadelphia</w:t>
      </w:r>
    </w:p>
    <w:p w14:paraId="27AECA18" w14:textId="77777777" w:rsidR="00C31001" w:rsidRPr="00556D73" w:rsidRDefault="00C31001" w:rsidP="007A675B">
      <w:pPr>
        <w:tabs>
          <w:tab w:val="left" w:pos="0"/>
          <w:tab w:val="left" w:pos="90"/>
          <w:tab w:val="left" w:pos="36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ind w:left="-180" w:right="-900" w:firstLine="180"/>
        <w:rPr>
          <w:sz w:val="18"/>
        </w:rPr>
      </w:pPr>
      <w:r w:rsidRPr="00556D73">
        <w:rPr>
          <w:sz w:val="18"/>
        </w:rPr>
        <w:t>1988</w:t>
      </w:r>
      <w:r w:rsidRPr="00556D73">
        <w:rPr>
          <w:sz w:val="18"/>
        </w:rPr>
        <w:tab/>
      </w:r>
      <w:r w:rsidRPr="00556D73">
        <w:rPr>
          <w:sz w:val="18"/>
        </w:rPr>
        <w:tab/>
        <w:t xml:space="preserve">     </w:t>
      </w:r>
      <w:r w:rsidRPr="00556D73">
        <w:rPr>
          <w:b/>
          <w:i/>
          <w:sz w:val="18"/>
        </w:rPr>
        <w:t>Matter of Time</w:t>
      </w:r>
      <w:r w:rsidRPr="00556D73">
        <w:rPr>
          <w:sz w:val="18"/>
        </w:rPr>
        <w:t>, Installation, The Pennsylvania Academy of the Fine Arts, Philadelphia</w:t>
      </w:r>
    </w:p>
    <w:p w14:paraId="11FBB98C" w14:textId="7A5B0842" w:rsidR="00286E28" w:rsidRPr="00286E28" w:rsidRDefault="00C31001" w:rsidP="007A675B">
      <w:pPr>
        <w:tabs>
          <w:tab w:val="left" w:pos="720"/>
          <w:tab w:val="left" w:pos="1440"/>
        </w:tabs>
        <w:ind w:left="-180" w:firstLine="180"/>
        <w:rPr>
          <w:sz w:val="18"/>
        </w:rPr>
      </w:pPr>
      <w:r w:rsidRPr="00556D73">
        <w:rPr>
          <w:sz w:val="18"/>
        </w:rPr>
        <w:t>1984</w:t>
      </w:r>
      <w:r w:rsidRPr="00556D73">
        <w:rPr>
          <w:sz w:val="18"/>
        </w:rPr>
        <w:tab/>
        <w:t xml:space="preserve">               </w:t>
      </w:r>
      <w:r w:rsidRPr="00251051">
        <w:rPr>
          <w:b/>
          <w:i/>
          <w:sz w:val="18"/>
        </w:rPr>
        <w:t>Made in Philadelphia IV</w:t>
      </w:r>
      <w:r w:rsidRPr="00556D73">
        <w:rPr>
          <w:sz w:val="18"/>
        </w:rPr>
        <w:t>, Institute of Contemporary Art, University of Pennsylvania, Philadelphia</w:t>
      </w:r>
    </w:p>
    <w:p w14:paraId="79776F5E" w14:textId="77777777" w:rsidR="003B1576" w:rsidRDefault="003B1576" w:rsidP="007A675B">
      <w:pPr>
        <w:tabs>
          <w:tab w:val="left" w:pos="0"/>
          <w:tab w:val="left" w:pos="90"/>
          <w:tab w:val="left" w:pos="36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ind w:left="-180" w:right="-900" w:firstLine="180"/>
        <w:rPr>
          <w:b/>
          <w:smallCaps/>
          <w:sz w:val="18"/>
        </w:rPr>
      </w:pPr>
    </w:p>
    <w:p w14:paraId="5835EBCD" w14:textId="77777777" w:rsidR="00C31001" w:rsidRPr="00556D73" w:rsidRDefault="00C31001" w:rsidP="007A675B">
      <w:pPr>
        <w:tabs>
          <w:tab w:val="left" w:pos="0"/>
          <w:tab w:val="left" w:pos="90"/>
          <w:tab w:val="left" w:pos="36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ind w:left="-180" w:right="-900" w:firstLine="180"/>
        <w:rPr>
          <w:b/>
          <w:smallCaps/>
          <w:sz w:val="18"/>
        </w:rPr>
      </w:pPr>
      <w:r w:rsidRPr="00556D73">
        <w:rPr>
          <w:b/>
          <w:smallCaps/>
          <w:sz w:val="18"/>
        </w:rPr>
        <w:t>GRANTS, AWARDS, AND RESIDENCIES</w:t>
      </w:r>
    </w:p>
    <w:p w14:paraId="48DE5D98" w14:textId="1E88FFAC" w:rsidR="001A6138" w:rsidRPr="001A6138" w:rsidRDefault="001A6138" w:rsidP="007A675B">
      <w:pPr>
        <w:tabs>
          <w:tab w:val="left" w:pos="0"/>
          <w:tab w:val="left" w:pos="90"/>
          <w:tab w:val="left" w:pos="360"/>
          <w:tab w:val="left" w:pos="450"/>
          <w:tab w:val="left" w:pos="1170"/>
          <w:tab w:val="left" w:pos="1350"/>
          <w:tab w:val="left" w:pos="144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ind w:left="-180" w:right="-900" w:firstLine="180"/>
        <w:rPr>
          <w:b/>
          <w:sz w:val="18"/>
        </w:rPr>
      </w:pPr>
      <w:r>
        <w:rPr>
          <w:sz w:val="18"/>
        </w:rPr>
        <w:t xml:space="preserve">2016                        </w:t>
      </w:r>
      <w:r>
        <w:rPr>
          <w:b/>
          <w:sz w:val="18"/>
        </w:rPr>
        <w:t xml:space="preserve">Fellowship in Photography, </w:t>
      </w:r>
      <w:r>
        <w:rPr>
          <w:sz w:val="18"/>
        </w:rPr>
        <w:t xml:space="preserve">John Simon Guggenheim </w:t>
      </w:r>
      <w:r w:rsidR="00D563EF">
        <w:rPr>
          <w:sz w:val="18"/>
        </w:rPr>
        <w:t xml:space="preserve">Memorial </w:t>
      </w:r>
      <w:r>
        <w:rPr>
          <w:sz w:val="18"/>
        </w:rPr>
        <w:t xml:space="preserve">Foundation        </w:t>
      </w:r>
    </w:p>
    <w:p w14:paraId="61CD5659" w14:textId="36004CDD" w:rsidR="00500AB4" w:rsidRDefault="00500AB4" w:rsidP="007A675B">
      <w:pPr>
        <w:tabs>
          <w:tab w:val="left" w:pos="0"/>
          <w:tab w:val="left" w:pos="90"/>
          <w:tab w:val="left" w:pos="360"/>
          <w:tab w:val="left" w:pos="450"/>
          <w:tab w:val="left" w:pos="1170"/>
          <w:tab w:val="left" w:pos="1350"/>
          <w:tab w:val="left" w:pos="144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ind w:left="-180" w:right="-900" w:firstLine="180"/>
        <w:rPr>
          <w:sz w:val="18"/>
        </w:rPr>
      </w:pPr>
      <w:r>
        <w:rPr>
          <w:sz w:val="18"/>
        </w:rPr>
        <w:t xml:space="preserve">2016                        </w:t>
      </w:r>
      <w:r w:rsidRPr="00500AB4">
        <w:rPr>
          <w:b/>
          <w:sz w:val="18"/>
        </w:rPr>
        <w:t>Artist in Residence</w:t>
      </w:r>
      <w:r>
        <w:rPr>
          <w:sz w:val="18"/>
        </w:rPr>
        <w:t xml:space="preserve">, </w:t>
      </w:r>
      <w:proofErr w:type="spellStart"/>
      <w:r>
        <w:rPr>
          <w:sz w:val="18"/>
        </w:rPr>
        <w:t>Bernheim</w:t>
      </w:r>
      <w:proofErr w:type="spellEnd"/>
      <w:r>
        <w:rPr>
          <w:sz w:val="18"/>
        </w:rPr>
        <w:t xml:space="preserve"> Arboretum and Research Forest</w:t>
      </w:r>
    </w:p>
    <w:p w14:paraId="27A3FFED" w14:textId="4AB58AB2" w:rsidR="00C31001" w:rsidRPr="00556D73" w:rsidRDefault="0036584D" w:rsidP="007A675B">
      <w:pPr>
        <w:tabs>
          <w:tab w:val="left" w:pos="0"/>
          <w:tab w:val="left" w:pos="90"/>
          <w:tab w:val="left" w:pos="360"/>
          <w:tab w:val="left" w:pos="450"/>
          <w:tab w:val="left" w:pos="1170"/>
          <w:tab w:val="left" w:pos="1350"/>
          <w:tab w:val="left" w:pos="144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ind w:left="-180" w:right="-900" w:firstLine="180"/>
        <w:rPr>
          <w:sz w:val="18"/>
        </w:rPr>
      </w:pPr>
      <w:r>
        <w:rPr>
          <w:sz w:val="18"/>
        </w:rPr>
        <w:t>2005</w:t>
      </w:r>
      <w:r w:rsidR="00C31001" w:rsidRPr="00556D73">
        <w:rPr>
          <w:sz w:val="18"/>
        </w:rPr>
        <w:t xml:space="preserve">, 1990              </w:t>
      </w:r>
      <w:r w:rsidR="00C31001" w:rsidRPr="00556D73">
        <w:rPr>
          <w:b/>
          <w:sz w:val="18"/>
        </w:rPr>
        <w:t>Fellowship in Visual Arts</w:t>
      </w:r>
      <w:r w:rsidR="00C31001" w:rsidRPr="00556D73">
        <w:rPr>
          <w:sz w:val="18"/>
        </w:rPr>
        <w:t>, Pennsylvania Council on the Arts</w:t>
      </w:r>
    </w:p>
    <w:p w14:paraId="599DE284" w14:textId="77777777" w:rsidR="00C31001" w:rsidRPr="00556D73" w:rsidRDefault="00C31001" w:rsidP="007A675B">
      <w:pPr>
        <w:tabs>
          <w:tab w:val="left" w:pos="0"/>
          <w:tab w:val="left" w:pos="90"/>
          <w:tab w:val="left" w:pos="36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ind w:left="-180" w:right="-900" w:firstLine="180"/>
        <w:rPr>
          <w:sz w:val="18"/>
        </w:rPr>
      </w:pPr>
      <w:r w:rsidRPr="00556D73">
        <w:rPr>
          <w:sz w:val="18"/>
        </w:rPr>
        <w:t xml:space="preserve">2002                        </w:t>
      </w:r>
      <w:r w:rsidRPr="00556D73">
        <w:rPr>
          <w:b/>
          <w:sz w:val="18"/>
        </w:rPr>
        <w:t>Alumni of the Year Award</w:t>
      </w:r>
      <w:r w:rsidRPr="00556D73">
        <w:rPr>
          <w:sz w:val="18"/>
        </w:rPr>
        <w:t>, University of the Arts</w:t>
      </w:r>
    </w:p>
    <w:p w14:paraId="1907BD5E" w14:textId="4AE3CCAD" w:rsidR="00C31001" w:rsidRPr="00556D73" w:rsidRDefault="00C31001" w:rsidP="007A675B">
      <w:pPr>
        <w:tabs>
          <w:tab w:val="left" w:pos="0"/>
          <w:tab w:val="left" w:pos="90"/>
          <w:tab w:val="left" w:pos="36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ind w:left="-180" w:right="-900" w:firstLine="180"/>
        <w:rPr>
          <w:sz w:val="18"/>
        </w:rPr>
      </w:pPr>
      <w:r w:rsidRPr="00556D73">
        <w:rPr>
          <w:sz w:val="18"/>
        </w:rPr>
        <w:t xml:space="preserve">2002                        </w:t>
      </w:r>
      <w:r w:rsidR="003B1576">
        <w:rPr>
          <w:b/>
          <w:sz w:val="18"/>
        </w:rPr>
        <w:t>Artist in Residence</w:t>
      </w:r>
      <w:r w:rsidR="00500AB4">
        <w:rPr>
          <w:sz w:val="18"/>
        </w:rPr>
        <w:t>, The MacDowell Colony</w:t>
      </w:r>
    </w:p>
    <w:p w14:paraId="66F22D41" w14:textId="77777777" w:rsidR="007A675B" w:rsidRDefault="007A675B" w:rsidP="007A675B">
      <w:pPr>
        <w:tabs>
          <w:tab w:val="left" w:pos="0"/>
          <w:tab w:val="left" w:pos="90"/>
          <w:tab w:val="left" w:pos="36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ind w:left="-180" w:right="-900" w:firstLine="180"/>
        <w:rPr>
          <w:sz w:val="18"/>
        </w:rPr>
      </w:pPr>
    </w:p>
    <w:p w14:paraId="02AA9AD2" w14:textId="77777777" w:rsidR="007A675B" w:rsidRDefault="007A675B" w:rsidP="007A675B">
      <w:pPr>
        <w:tabs>
          <w:tab w:val="left" w:pos="0"/>
          <w:tab w:val="left" w:pos="90"/>
          <w:tab w:val="left" w:pos="36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ind w:left="-180" w:right="-900" w:firstLine="180"/>
        <w:rPr>
          <w:sz w:val="18"/>
        </w:rPr>
      </w:pPr>
    </w:p>
    <w:p w14:paraId="6E144428" w14:textId="73BF0834" w:rsidR="00500AB4" w:rsidRDefault="00C31001" w:rsidP="007A675B">
      <w:pPr>
        <w:tabs>
          <w:tab w:val="left" w:pos="0"/>
          <w:tab w:val="left" w:pos="90"/>
          <w:tab w:val="left" w:pos="36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ind w:left="-180" w:right="-900" w:firstLine="180"/>
        <w:rPr>
          <w:sz w:val="18"/>
        </w:rPr>
      </w:pPr>
      <w:r w:rsidRPr="00556D73">
        <w:rPr>
          <w:sz w:val="18"/>
        </w:rPr>
        <w:t>2000</w:t>
      </w:r>
      <w:r w:rsidRPr="00556D73">
        <w:rPr>
          <w:sz w:val="18"/>
        </w:rPr>
        <w:tab/>
        <w:t xml:space="preserve">                      </w:t>
      </w:r>
      <w:r w:rsidRPr="00556D73">
        <w:rPr>
          <w:b/>
          <w:sz w:val="18"/>
        </w:rPr>
        <w:t>Artist in Residence</w:t>
      </w:r>
      <w:r w:rsidRPr="00556D73">
        <w:rPr>
          <w:sz w:val="18"/>
        </w:rPr>
        <w:t xml:space="preserve">, The </w:t>
      </w:r>
      <w:r w:rsidRPr="00500AB4">
        <w:rPr>
          <w:sz w:val="18"/>
          <w:szCs w:val="18"/>
        </w:rPr>
        <w:t>Rosenbach</w:t>
      </w:r>
      <w:r w:rsidR="00500AB4">
        <w:rPr>
          <w:sz w:val="18"/>
        </w:rPr>
        <w:t xml:space="preserve"> Museum and Library</w:t>
      </w:r>
    </w:p>
    <w:p w14:paraId="4E490437" w14:textId="1A87A181" w:rsidR="00500AB4" w:rsidRDefault="00C31001" w:rsidP="007A675B">
      <w:pPr>
        <w:tabs>
          <w:tab w:val="left" w:pos="0"/>
          <w:tab w:val="left" w:pos="90"/>
          <w:tab w:val="left" w:pos="36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ind w:left="-180" w:right="-900" w:firstLine="180"/>
        <w:rPr>
          <w:sz w:val="18"/>
        </w:rPr>
      </w:pPr>
      <w:r w:rsidRPr="00556D73">
        <w:rPr>
          <w:sz w:val="18"/>
        </w:rPr>
        <w:t>1996</w:t>
      </w:r>
      <w:r w:rsidRPr="00556D73">
        <w:rPr>
          <w:sz w:val="18"/>
        </w:rPr>
        <w:tab/>
        <w:t xml:space="preserve">                      </w:t>
      </w:r>
      <w:r w:rsidRPr="00556D73">
        <w:rPr>
          <w:b/>
          <w:sz w:val="18"/>
        </w:rPr>
        <w:t>Artist Fellowship</w:t>
      </w:r>
      <w:r w:rsidRPr="00556D73">
        <w:rPr>
          <w:sz w:val="18"/>
        </w:rPr>
        <w:t>, The Leeway Foundation Grant</w:t>
      </w:r>
    </w:p>
    <w:p w14:paraId="6F9E12D2" w14:textId="77777777" w:rsidR="00C31001" w:rsidRPr="00556D73" w:rsidRDefault="00C31001" w:rsidP="007A675B">
      <w:pPr>
        <w:tabs>
          <w:tab w:val="left" w:pos="0"/>
          <w:tab w:val="left" w:pos="90"/>
          <w:tab w:val="left" w:pos="36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ind w:left="-180" w:firstLine="180"/>
        <w:rPr>
          <w:sz w:val="18"/>
        </w:rPr>
      </w:pPr>
      <w:r w:rsidRPr="00556D73">
        <w:rPr>
          <w:sz w:val="18"/>
        </w:rPr>
        <w:t xml:space="preserve">1993-94                   </w:t>
      </w:r>
      <w:r w:rsidRPr="00556D73">
        <w:rPr>
          <w:b/>
          <w:sz w:val="18"/>
        </w:rPr>
        <w:t>Pew Fellowship in the Arts</w:t>
      </w:r>
    </w:p>
    <w:p w14:paraId="1E44F72E" w14:textId="497521ED" w:rsidR="00C31001" w:rsidRPr="00556D73" w:rsidRDefault="00C31001" w:rsidP="007A675B">
      <w:pPr>
        <w:tabs>
          <w:tab w:val="left" w:pos="0"/>
          <w:tab w:val="left" w:pos="90"/>
          <w:tab w:val="left" w:pos="36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ind w:left="-180" w:firstLine="180"/>
        <w:rPr>
          <w:sz w:val="18"/>
        </w:rPr>
      </w:pPr>
      <w:r w:rsidRPr="00556D73">
        <w:rPr>
          <w:sz w:val="18"/>
        </w:rPr>
        <w:t>1992</w:t>
      </w:r>
      <w:r w:rsidRPr="00556D73">
        <w:rPr>
          <w:sz w:val="18"/>
        </w:rPr>
        <w:tab/>
        <w:t xml:space="preserve">                      </w:t>
      </w:r>
      <w:r w:rsidRPr="00556D73">
        <w:rPr>
          <w:b/>
          <w:sz w:val="18"/>
        </w:rPr>
        <w:t>Artist</w:t>
      </w:r>
      <w:r w:rsidR="003B1576">
        <w:rPr>
          <w:b/>
          <w:sz w:val="18"/>
        </w:rPr>
        <w:t xml:space="preserve"> in</w:t>
      </w:r>
      <w:r w:rsidRPr="00556D73">
        <w:rPr>
          <w:b/>
          <w:sz w:val="18"/>
        </w:rPr>
        <w:t xml:space="preserve"> Residenc</w:t>
      </w:r>
      <w:r w:rsidR="003B1576">
        <w:rPr>
          <w:b/>
          <w:sz w:val="18"/>
        </w:rPr>
        <w:t>e</w:t>
      </w:r>
      <w:r w:rsidRPr="00556D73">
        <w:rPr>
          <w:sz w:val="18"/>
        </w:rPr>
        <w:t>, The Fabric Workshop</w:t>
      </w:r>
      <w:r w:rsidR="00500AB4">
        <w:rPr>
          <w:sz w:val="18"/>
        </w:rPr>
        <w:t xml:space="preserve"> and Museum</w:t>
      </w:r>
    </w:p>
    <w:p w14:paraId="7E47FBA5" w14:textId="3A0E494B" w:rsidR="00992874" w:rsidRDefault="00C31001" w:rsidP="007A675B">
      <w:pPr>
        <w:tabs>
          <w:tab w:val="left" w:pos="0"/>
          <w:tab w:val="left" w:pos="90"/>
          <w:tab w:val="left" w:pos="36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ind w:left="-180" w:firstLine="180"/>
        <w:rPr>
          <w:sz w:val="18"/>
        </w:rPr>
      </w:pPr>
      <w:r w:rsidRPr="00556D73">
        <w:rPr>
          <w:sz w:val="18"/>
        </w:rPr>
        <w:t>1991</w:t>
      </w:r>
      <w:r w:rsidRPr="00556D73">
        <w:rPr>
          <w:sz w:val="18"/>
        </w:rPr>
        <w:tab/>
        <w:t xml:space="preserve">                      </w:t>
      </w:r>
      <w:r w:rsidRPr="00556D73">
        <w:rPr>
          <w:b/>
          <w:sz w:val="18"/>
        </w:rPr>
        <w:t>Critics’ Conference Fellowship</w:t>
      </w:r>
      <w:r w:rsidR="00500AB4">
        <w:rPr>
          <w:sz w:val="18"/>
        </w:rPr>
        <w:t>, National Gallery of Art</w:t>
      </w:r>
    </w:p>
    <w:p w14:paraId="53541250" w14:textId="0D08B2C1" w:rsidR="00C31001" w:rsidRPr="00556D73" w:rsidRDefault="00C31001" w:rsidP="007A675B">
      <w:pPr>
        <w:tabs>
          <w:tab w:val="left" w:pos="0"/>
          <w:tab w:val="left" w:pos="90"/>
          <w:tab w:val="left" w:pos="36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ind w:left="-180" w:firstLine="180"/>
        <w:rPr>
          <w:sz w:val="18"/>
        </w:rPr>
      </w:pPr>
      <w:r w:rsidRPr="00556D73">
        <w:rPr>
          <w:sz w:val="18"/>
        </w:rPr>
        <w:t>1991</w:t>
      </w:r>
      <w:r w:rsidRPr="00556D73">
        <w:rPr>
          <w:sz w:val="18"/>
        </w:rPr>
        <w:tab/>
        <w:t xml:space="preserve">                      </w:t>
      </w:r>
      <w:r w:rsidR="003B1576">
        <w:rPr>
          <w:b/>
          <w:sz w:val="18"/>
        </w:rPr>
        <w:t xml:space="preserve">Artist in </w:t>
      </w:r>
      <w:r w:rsidRPr="00556D73">
        <w:rPr>
          <w:b/>
          <w:sz w:val="18"/>
        </w:rPr>
        <w:t>Residenc</w:t>
      </w:r>
      <w:r w:rsidR="003B1576">
        <w:rPr>
          <w:b/>
          <w:sz w:val="18"/>
        </w:rPr>
        <w:t>e</w:t>
      </w:r>
      <w:r w:rsidRPr="00556D73">
        <w:rPr>
          <w:sz w:val="18"/>
        </w:rPr>
        <w:t xml:space="preserve">, La </w:t>
      </w:r>
      <w:proofErr w:type="spellStart"/>
      <w:r w:rsidRPr="00556D73">
        <w:rPr>
          <w:sz w:val="18"/>
        </w:rPr>
        <w:t>Nap</w:t>
      </w:r>
      <w:r w:rsidR="009E0AF1">
        <w:rPr>
          <w:sz w:val="18"/>
        </w:rPr>
        <w:t>oule</w:t>
      </w:r>
      <w:proofErr w:type="spellEnd"/>
      <w:r w:rsidR="009E0AF1">
        <w:rPr>
          <w:sz w:val="18"/>
        </w:rPr>
        <w:t xml:space="preserve"> Art Foundation</w:t>
      </w:r>
    </w:p>
    <w:p w14:paraId="5B4F6971" w14:textId="77777777" w:rsidR="00C31001" w:rsidRPr="00556D73" w:rsidRDefault="00C31001" w:rsidP="007A675B">
      <w:pPr>
        <w:tabs>
          <w:tab w:val="left" w:pos="0"/>
          <w:tab w:val="left" w:pos="90"/>
          <w:tab w:val="left" w:pos="360"/>
          <w:tab w:val="left" w:pos="450"/>
          <w:tab w:val="left" w:pos="1170"/>
          <w:tab w:val="left" w:pos="153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ind w:left="-180" w:firstLine="180"/>
        <w:rPr>
          <w:sz w:val="18"/>
        </w:rPr>
      </w:pPr>
      <w:r w:rsidRPr="00556D73">
        <w:rPr>
          <w:sz w:val="18"/>
        </w:rPr>
        <w:t xml:space="preserve">1988-90                   </w:t>
      </w:r>
      <w:r w:rsidRPr="00556D73">
        <w:rPr>
          <w:b/>
          <w:sz w:val="18"/>
        </w:rPr>
        <w:t>Fellowship in Visual Arts</w:t>
      </w:r>
      <w:r w:rsidRPr="00556D73">
        <w:rPr>
          <w:sz w:val="18"/>
        </w:rPr>
        <w:t>, National Endowment for the Arts</w:t>
      </w:r>
    </w:p>
    <w:p w14:paraId="108D00DA" w14:textId="7944687B" w:rsidR="00C31001" w:rsidRPr="00556D73" w:rsidRDefault="00C31001" w:rsidP="007A675B">
      <w:pPr>
        <w:tabs>
          <w:tab w:val="left" w:pos="0"/>
          <w:tab w:val="left" w:pos="90"/>
          <w:tab w:val="left" w:pos="36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ind w:left="-180" w:firstLine="180"/>
        <w:rPr>
          <w:sz w:val="18"/>
        </w:rPr>
      </w:pPr>
      <w:r w:rsidRPr="00556D73">
        <w:rPr>
          <w:sz w:val="18"/>
        </w:rPr>
        <w:t xml:space="preserve">1986-87                   </w:t>
      </w:r>
      <w:r w:rsidR="003B1576">
        <w:rPr>
          <w:b/>
          <w:sz w:val="18"/>
        </w:rPr>
        <w:t>Artist in</w:t>
      </w:r>
      <w:r w:rsidRPr="00556D73">
        <w:rPr>
          <w:b/>
          <w:sz w:val="18"/>
        </w:rPr>
        <w:t xml:space="preserve"> Residenc</w:t>
      </w:r>
      <w:r w:rsidR="003B1576">
        <w:rPr>
          <w:b/>
          <w:sz w:val="18"/>
        </w:rPr>
        <w:t>e</w:t>
      </w:r>
      <w:r w:rsidRPr="00556D73">
        <w:rPr>
          <w:sz w:val="18"/>
        </w:rPr>
        <w:t>, Mid-Atlantic States Arts Consortium</w:t>
      </w:r>
    </w:p>
    <w:p w14:paraId="04D54EF9" w14:textId="09411B5F" w:rsidR="00ED5214" w:rsidRPr="00992874" w:rsidRDefault="00C31001" w:rsidP="007A675B">
      <w:pPr>
        <w:tabs>
          <w:tab w:val="left" w:pos="0"/>
          <w:tab w:val="left" w:pos="90"/>
          <w:tab w:val="left" w:pos="36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ind w:left="-180" w:firstLine="180"/>
        <w:rPr>
          <w:sz w:val="18"/>
        </w:rPr>
      </w:pPr>
      <w:r w:rsidRPr="00556D73">
        <w:rPr>
          <w:sz w:val="18"/>
        </w:rPr>
        <w:t>1974</w:t>
      </w:r>
      <w:r w:rsidRPr="00556D73">
        <w:rPr>
          <w:sz w:val="18"/>
        </w:rPr>
        <w:tab/>
        <w:t xml:space="preserve">                      </w:t>
      </w:r>
      <w:r w:rsidRPr="00556D73">
        <w:rPr>
          <w:b/>
          <w:sz w:val="18"/>
        </w:rPr>
        <w:t>University Fellowship</w:t>
      </w:r>
      <w:r w:rsidRPr="00556D73">
        <w:rPr>
          <w:sz w:val="18"/>
        </w:rPr>
        <w:t>,</w:t>
      </w:r>
      <w:r w:rsidR="009E0AF1">
        <w:rPr>
          <w:sz w:val="18"/>
        </w:rPr>
        <w:t xml:space="preserve"> Tyler School of Art</w:t>
      </w:r>
    </w:p>
    <w:p w14:paraId="5E45F55E" w14:textId="77777777" w:rsidR="00ED5214" w:rsidRDefault="00ED5214" w:rsidP="007A675B">
      <w:pPr>
        <w:ind w:left="-180" w:firstLine="180"/>
        <w:rPr>
          <w:b/>
          <w:sz w:val="18"/>
        </w:rPr>
      </w:pPr>
    </w:p>
    <w:p w14:paraId="35D56AAA" w14:textId="77777777" w:rsidR="00C31001" w:rsidRPr="00556D73" w:rsidRDefault="00C31001" w:rsidP="007A675B">
      <w:pPr>
        <w:ind w:left="-180" w:firstLine="180"/>
        <w:rPr>
          <w:b/>
          <w:sz w:val="18"/>
        </w:rPr>
      </w:pPr>
      <w:r w:rsidRPr="00556D73">
        <w:rPr>
          <w:b/>
          <w:sz w:val="18"/>
        </w:rPr>
        <w:t>REVIEWS AND PUBLICATIONS</w:t>
      </w:r>
    </w:p>
    <w:p w14:paraId="53C54712" w14:textId="77777777" w:rsidR="00E54DEC" w:rsidRDefault="00E54DEC" w:rsidP="007A675B">
      <w:pPr>
        <w:ind w:left="-180" w:firstLine="180"/>
        <w:rPr>
          <w:i/>
          <w:sz w:val="18"/>
        </w:rPr>
      </w:pPr>
      <w:r>
        <w:rPr>
          <w:i/>
          <w:sz w:val="18"/>
        </w:rPr>
        <w:t>The Philadelphia Inquirer (May 2019)</w:t>
      </w:r>
    </w:p>
    <w:p w14:paraId="64055359" w14:textId="0E1EEF0C" w:rsidR="002A08B1" w:rsidRDefault="002A08B1" w:rsidP="007A675B">
      <w:pPr>
        <w:ind w:left="-180" w:firstLine="180"/>
        <w:rPr>
          <w:sz w:val="18"/>
        </w:rPr>
      </w:pPr>
      <w:r>
        <w:rPr>
          <w:i/>
          <w:sz w:val="18"/>
        </w:rPr>
        <w:t xml:space="preserve">Title Magazine, </w:t>
      </w:r>
      <w:r w:rsidRPr="002A08B1">
        <w:rPr>
          <w:sz w:val="18"/>
        </w:rPr>
        <w:t>(</w:t>
      </w:r>
      <w:r>
        <w:rPr>
          <w:sz w:val="18"/>
        </w:rPr>
        <w:t>April, 2017)</w:t>
      </w:r>
    </w:p>
    <w:p w14:paraId="62EEE6FD" w14:textId="0B1C9ED0" w:rsidR="00062C56" w:rsidRDefault="00062C56" w:rsidP="007A675B">
      <w:pPr>
        <w:ind w:left="-180" w:firstLine="180"/>
        <w:rPr>
          <w:i/>
          <w:sz w:val="18"/>
          <w:u w:val="single"/>
        </w:rPr>
      </w:pPr>
      <w:r>
        <w:rPr>
          <w:i/>
          <w:sz w:val="18"/>
        </w:rPr>
        <w:t xml:space="preserve">La </w:t>
      </w:r>
      <w:proofErr w:type="spellStart"/>
      <w:r>
        <w:rPr>
          <w:i/>
          <w:sz w:val="18"/>
        </w:rPr>
        <w:t>Napoule</w:t>
      </w:r>
      <w:proofErr w:type="spellEnd"/>
      <w:r>
        <w:rPr>
          <w:i/>
          <w:sz w:val="18"/>
        </w:rPr>
        <w:t xml:space="preserve"> Art Foundation, Interview </w:t>
      </w:r>
      <w:r w:rsidRPr="00062C56">
        <w:rPr>
          <w:sz w:val="18"/>
        </w:rPr>
        <w:t>(May, 2015)</w:t>
      </w:r>
    </w:p>
    <w:p w14:paraId="0D0ED3DA" w14:textId="43208FE6" w:rsidR="002A08B1" w:rsidRDefault="002A08B1" w:rsidP="007A675B">
      <w:pPr>
        <w:ind w:left="-180" w:firstLine="180"/>
        <w:rPr>
          <w:sz w:val="18"/>
        </w:rPr>
      </w:pPr>
      <w:r>
        <w:rPr>
          <w:i/>
          <w:sz w:val="18"/>
        </w:rPr>
        <w:t xml:space="preserve">The </w:t>
      </w:r>
      <w:proofErr w:type="spellStart"/>
      <w:r>
        <w:rPr>
          <w:i/>
          <w:sz w:val="18"/>
        </w:rPr>
        <w:t>Artblog</w:t>
      </w:r>
      <w:proofErr w:type="spellEnd"/>
      <w:r>
        <w:rPr>
          <w:i/>
          <w:sz w:val="18"/>
        </w:rPr>
        <w:t>,</w:t>
      </w:r>
      <w:r w:rsidR="006B4953">
        <w:rPr>
          <w:i/>
          <w:sz w:val="18"/>
        </w:rPr>
        <w:t xml:space="preserve"> </w:t>
      </w:r>
      <w:r>
        <w:rPr>
          <w:i/>
          <w:sz w:val="18"/>
        </w:rPr>
        <w:t>Interview</w:t>
      </w:r>
      <w:r w:rsidR="006B4953">
        <w:rPr>
          <w:i/>
          <w:sz w:val="18"/>
        </w:rPr>
        <w:t xml:space="preserve"> </w:t>
      </w:r>
      <w:r>
        <w:rPr>
          <w:sz w:val="18"/>
        </w:rPr>
        <w:t>(October, 2016)</w:t>
      </w:r>
    </w:p>
    <w:p w14:paraId="0517CE54" w14:textId="3262A2DD" w:rsidR="00062C56" w:rsidRDefault="00062C56" w:rsidP="007A675B">
      <w:pPr>
        <w:ind w:left="-180" w:firstLine="180"/>
        <w:rPr>
          <w:sz w:val="18"/>
        </w:rPr>
      </w:pPr>
      <w:r>
        <w:rPr>
          <w:i/>
          <w:sz w:val="18"/>
        </w:rPr>
        <w:t xml:space="preserve">Title Magazine </w:t>
      </w:r>
      <w:r>
        <w:rPr>
          <w:sz w:val="18"/>
        </w:rPr>
        <w:t>(May, 2015)</w:t>
      </w:r>
    </w:p>
    <w:p w14:paraId="0B5950B6" w14:textId="77777777" w:rsidR="00062C56" w:rsidRDefault="00062C56" w:rsidP="007A675B">
      <w:pPr>
        <w:ind w:left="-180" w:firstLine="180"/>
        <w:rPr>
          <w:sz w:val="18"/>
        </w:rPr>
      </w:pPr>
      <w:r>
        <w:rPr>
          <w:i/>
          <w:sz w:val="18"/>
        </w:rPr>
        <w:t xml:space="preserve">The Philadelphia Inquirer </w:t>
      </w:r>
      <w:r>
        <w:rPr>
          <w:sz w:val="18"/>
        </w:rPr>
        <w:t>(April, 2015)</w:t>
      </w:r>
    </w:p>
    <w:p w14:paraId="11194250" w14:textId="77777777" w:rsidR="00EC2A64" w:rsidRDefault="00EC2A64" w:rsidP="007A675B">
      <w:pPr>
        <w:ind w:left="-180" w:firstLine="180"/>
        <w:rPr>
          <w:sz w:val="18"/>
        </w:rPr>
      </w:pPr>
      <w:proofErr w:type="spellStart"/>
      <w:r>
        <w:rPr>
          <w:i/>
          <w:sz w:val="18"/>
        </w:rPr>
        <w:t>Artblog</w:t>
      </w:r>
      <w:proofErr w:type="spellEnd"/>
      <w:r>
        <w:rPr>
          <w:i/>
          <w:sz w:val="18"/>
        </w:rPr>
        <w:t xml:space="preserve"> </w:t>
      </w:r>
      <w:r>
        <w:rPr>
          <w:sz w:val="18"/>
        </w:rPr>
        <w:t>(April, 2015)</w:t>
      </w:r>
    </w:p>
    <w:p w14:paraId="26DDC04A" w14:textId="77777777" w:rsidR="00EC2A64" w:rsidRDefault="00EC2A64" w:rsidP="007A675B">
      <w:pPr>
        <w:ind w:left="-180" w:firstLine="180"/>
        <w:rPr>
          <w:sz w:val="18"/>
        </w:rPr>
      </w:pPr>
      <w:r w:rsidRPr="00EC2A64">
        <w:rPr>
          <w:i/>
          <w:sz w:val="18"/>
        </w:rPr>
        <w:t>The Temple News, Temple University Interview</w:t>
      </w:r>
      <w:r>
        <w:rPr>
          <w:sz w:val="18"/>
        </w:rPr>
        <w:t xml:space="preserve"> (March, 2015)</w:t>
      </w:r>
    </w:p>
    <w:p w14:paraId="5769D286" w14:textId="24269AB2" w:rsidR="008F6B16" w:rsidRDefault="008F6B16" w:rsidP="007A675B">
      <w:pPr>
        <w:ind w:left="-180" w:firstLine="180"/>
        <w:rPr>
          <w:sz w:val="18"/>
          <w:szCs w:val="18"/>
        </w:rPr>
      </w:pPr>
      <w:r>
        <w:rPr>
          <w:i/>
          <w:sz w:val="18"/>
        </w:rPr>
        <w:t xml:space="preserve">Modern Painters </w:t>
      </w:r>
      <w:r>
        <w:rPr>
          <w:sz w:val="18"/>
          <w:szCs w:val="18"/>
        </w:rPr>
        <w:t xml:space="preserve"> (January, 2013)</w:t>
      </w:r>
    </w:p>
    <w:p w14:paraId="502DF9AF" w14:textId="23701931" w:rsidR="00644A94" w:rsidRPr="00644A94" w:rsidRDefault="00644A94" w:rsidP="007A675B">
      <w:pPr>
        <w:ind w:left="-180" w:firstLine="180"/>
        <w:rPr>
          <w:sz w:val="18"/>
        </w:rPr>
      </w:pPr>
      <w:r>
        <w:rPr>
          <w:i/>
          <w:sz w:val="18"/>
        </w:rPr>
        <w:t xml:space="preserve">Philadelphia Inquirer, </w:t>
      </w:r>
      <w:r>
        <w:rPr>
          <w:sz w:val="18"/>
        </w:rPr>
        <w:t>(October, 2012)</w:t>
      </w:r>
    </w:p>
    <w:p w14:paraId="11BE458F" w14:textId="0ED0A03E" w:rsidR="00C31001" w:rsidRPr="00556D73" w:rsidRDefault="00C31001" w:rsidP="007A675B">
      <w:pPr>
        <w:ind w:left="-180" w:firstLine="180"/>
        <w:rPr>
          <w:sz w:val="18"/>
        </w:rPr>
      </w:pPr>
      <w:r w:rsidRPr="00556D73">
        <w:rPr>
          <w:i/>
          <w:sz w:val="18"/>
        </w:rPr>
        <w:t xml:space="preserve">Art in America </w:t>
      </w:r>
      <w:r w:rsidRPr="00556D73">
        <w:rPr>
          <w:sz w:val="18"/>
        </w:rPr>
        <w:t>(June 2009)</w:t>
      </w:r>
    </w:p>
    <w:p w14:paraId="4B7F417C" w14:textId="77777777" w:rsidR="00C31001" w:rsidRPr="00FE207E" w:rsidRDefault="00C31001" w:rsidP="007A675B">
      <w:pPr>
        <w:ind w:left="-180" w:firstLine="180"/>
        <w:rPr>
          <w:sz w:val="18"/>
        </w:rPr>
      </w:pPr>
      <w:r w:rsidRPr="00556D73">
        <w:rPr>
          <w:i/>
          <w:sz w:val="18"/>
        </w:rPr>
        <w:t xml:space="preserve">Circa Art </w:t>
      </w:r>
      <w:r w:rsidRPr="00FE207E">
        <w:rPr>
          <w:i/>
          <w:sz w:val="18"/>
        </w:rPr>
        <w:t>Magazine</w:t>
      </w:r>
      <w:r w:rsidRPr="00FE207E">
        <w:rPr>
          <w:sz w:val="18"/>
        </w:rPr>
        <w:t xml:space="preserve">  (May 2009)</w:t>
      </w:r>
    </w:p>
    <w:p w14:paraId="6C001746" w14:textId="77777777" w:rsidR="00C31001" w:rsidRPr="00556D73" w:rsidRDefault="00C31001" w:rsidP="007A675B">
      <w:pPr>
        <w:ind w:left="-180" w:firstLine="180"/>
        <w:rPr>
          <w:sz w:val="18"/>
        </w:rPr>
      </w:pPr>
      <w:proofErr w:type="spellStart"/>
      <w:r w:rsidRPr="00556D73">
        <w:rPr>
          <w:i/>
          <w:sz w:val="18"/>
        </w:rPr>
        <w:t>Artforum</w:t>
      </w:r>
      <w:proofErr w:type="spellEnd"/>
      <w:r w:rsidRPr="00556D73">
        <w:rPr>
          <w:i/>
          <w:sz w:val="18"/>
        </w:rPr>
        <w:t xml:space="preserve"> </w:t>
      </w:r>
      <w:r w:rsidRPr="00556D73">
        <w:rPr>
          <w:sz w:val="18"/>
        </w:rPr>
        <w:t>(XLVII, No.9, 2009)</w:t>
      </w:r>
    </w:p>
    <w:p w14:paraId="5A89C17A" w14:textId="77777777" w:rsidR="00C31001" w:rsidRPr="00556D73" w:rsidRDefault="00C31001" w:rsidP="007A675B">
      <w:pPr>
        <w:ind w:left="-180" w:firstLine="180"/>
        <w:rPr>
          <w:sz w:val="18"/>
        </w:rPr>
      </w:pPr>
      <w:proofErr w:type="spellStart"/>
      <w:r w:rsidRPr="00556D73">
        <w:rPr>
          <w:i/>
          <w:sz w:val="18"/>
        </w:rPr>
        <w:t>Artnet</w:t>
      </w:r>
      <w:proofErr w:type="spellEnd"/>
      <w:r w:rsidRPr="00556D73">
        <w:rPr>
          <w:sz w:val="18"/>
        </w:rPr>
        <w:t xml:space="preserve"> (December 2007)</w:t>
      </w:r>
    </w:p>
    <w:p w14:paraId="71D058A2" w14:textId="77777777" w:rsidR="00C31001" w:rsidRPr="00556D73" w:rsidRDefault="00C31001" w:rsidP="007A675B">
      <w:pPr>
        <w:ind w:left="-180" w:firstLine="180"/>
        <w:rPr>
          <w:sz w:val="18"/>
        </w:rPr>
      </w:pPr>
      <w:proofErr w:type="spellStart"/>
      <w:r w:rsidRPr="00556D73">
        <w:rPr>
          <w:i/>
          <w:sz w:val="18"/>
        </w:rPr>
        <w:t>Artblog</w:t>
      </w:r>
      <w:proofErr w:type="spellEnd"/>
      <w:r w:rsidRPr="00556D73">
        <w:rPr>
          <w:sz w:val="18"/>
        </w:rPr>
        <w:t xml:space="preserve"> (November 2007)</w:t>
      </w:r>
    </w:p>
    <w:p w14:paraId="60E52D98" w14:textId="77777777" w:rsidR="00C31001" w:rsidRPr="00556D73" w:rsidRDefault="00C31001" w:rsidP="007A675B">
      <w:pPr>
        <w:ind w:left="-180" w:firstLine="180"/>
        <w:rPr>
          <w:sz w:val="18"/>
        </w:rPr>
      </w:pPr>
      <w:r w:rsidRPr="00556D73">
        <w:rPr>
          <w:i/>
          <w:sz w:val="18"/>
        </w:rPr>
        <w:t>The Philadelphia Inquirer</w:t>
      </w:r>
      <w:r w:rsidRPr="00556D73">
        <w:rPr>
          <w:sz w:val="18"/>
        </w:rPr>
        <w:t xml:space="preserve"> (September 2007, March 2009)</w:t>
      </w:r>
    </w:p>
    <w:p w14:paraId="53130C0A" w14:textId="77777777" w:rsidR="00C31001" w:rsidRPr="00556D73" w:rsidRDefault="00C31001" w:rsidP="007A675B">
      <w:pPr>
        <w:ind w:left="-180" w:firstLine="180"/>
        <w:rPr>
          <w:sz w:val="18"/>
        </w:rPr>
      </w:pPr>
      <w:r w:rsidRPr="00556D73">
        <w:rPr>
          <w:i/>
          <w:sz w:val="18"/>
        </w:rPr>
        <w:t>Eileen Neff: Between Us</w:t>
      </w:r>
      <w:r w:rsidRPr="00556D73">
        <w:rPr>
          <w:sz w:val="18"/>
        </w:rPr>
        <w:t xml:space="preserve"> (September 2007)</w:t>
      </w:r>
    </w:p>
    <w:p w14:paraId="1CC1C416" w14:textId="77777777" w:rsidR="00C31001" w:rsidRPr="00556D73" w:rsidRDefault="00C31001" w:rsidP="007A675B">
      <w:pPr>
        <w:ind w:left="-180" w:firstLine="180"/>
        <w:rPr>
          <w:sz w:val="18"/>
        </w:rPr>
      </w:pPr>
      <w:r w:rsidRPr="00556D73">
        <w:rPr>
          <w:i/>
          <w:sz w:val="18"/>
        </w:rPr>
        <w:t>The New York Times</w:t>
      </w:r>
      <w:r w:rsidRPr="00556D73">
        <w:rPr>
          <w:sz w:val="18"/>
        </w:rPr>
        <w:t xml:space="preserve"> (March 2007)</w:t>
      </w:r>
    </w:p>
    <w:p w14:paraId="508C3B69" w14:textId="77777777" w:rsidR="00C31001" w:rsidRPr="00556D73" w:rsidRDefault="00C31001" w:rsidP="007A675B">
      <w:pPr>
        <w:ind w:left="-180" w:firstLine="180"/>
        <w:rPr>
          <w:sz w:val="18"/>
        </w:rPr>
      </w:pPr>
      <w:r w:rsidRPr="00556D73">
        <w:rPr>
          <w:i/>
          <w:sz w:val="18"/>
        </w:rPr>
        <w:t>The New York Times</w:t>
      </w:r>
      <w:r w:rsidRPr="00556D73">
        <w:rPr>
          <w:sz w:val="18"/>
        </w:rPr>
        <w:t xml:space="preserve"> (August 2005)</w:t>
      </w:r>
    </w:p>
    <w:p w14:paraId="2ED0068F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  <w:r w:rsidRPr="00556D73">
        <w:rPr>
          <w:i/>
          <w:sz w:val="18"/>
        </w:rPr>
        <w:t>New York</w:t>
      </w:r>
      <w:r w:rsidRPr="00556D73">
        <w:rPr>
          <w:sz w:val="18"/>
        </w:rPr>
        <w:t xml:space="preserve">  (July29-August 5, 2002)</w:t>
      </w:r>
    </w:p>
    <w:p w14:paraId="7D986680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i/>
          <w:sz w:val="18"/>
        </w:rPr>
      </w:pPr>
      <w:r w:rsidRPr="00556D73">
        <w:rPr>
          <w:i/>
          <w:sz w:val="18"/>
        </w:rPr>
        <w:t>Art in America</w:t>
      </w:r>
      <w:r w:rsidRPr="00556D73">
        <w:rPr>
          <w:sz w:val="18"/>
        </w:rPr>
        <w:t xml:space="preserve">  (No. 5, May 2002)</w:t>
      </w:r>
    </w:p>
    <w:p w14:paraId="5AA13270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  <w:r w:rsidRPr="00556D73">
        <w:rPr>
          <w:i/>
          <w:sz w:val="18"/>
        </w:rPr>
        <w:t xml:space="preserve">ARTFORUM  </w:t>
      </w:r>
      <w:r w:rsidRPr="00556D73">
        <w:rPr>
          <w:sz w:val="18"/>
        </w:rPr>
        <w:t xml:space="preserve"> (XLI, No. 3, 2002)</w:t>
      </w:r>
    </w:p>
    <w:p w14:paraId="7518C8ED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  <w:r w:rsidRPr="00556D73">
        <w:rPr>
          <w:i/>
          <w:sz w:val="18"/>
        </w:rPr>
        <w:t>The New York Times</w:t>
      </w:r>
      <w:r w:rsidRPr="00556D73">
        <w:rPr>
          <w:sz w:val="18"/>
        </w:rPr>
        <w:t xml:space="preserve">  (December 16, 2001)</w:t>
      </w:r>
    </w:p>
    <w:p w14:paraId="52E12EEC" w14:textId="77777777" w:rsidR="00C31001" w:rsidRPr="00556D73" w:rsidRDefault="00C31001" w:rsidP="007A675B">
      <w:pPr>
        <w:tabs>
          <w:tab w:val="left" w:pos="400"/>
          <w:tab w:val="left" w:pos="1060"/>
          <w:tab w:val="left" w:pos="9360"/>
        </w:tabs>
        <w:ind w:left="-180" w:firstLine="180"/>
        <w:rPr>
          <w:sz w:val="18"/>
        </w:rPr>
      </w:pPr>
      <w:r w:rsidRPr="00556D73">
        <w:rPr>
          <w:i/>
          <w:sz w:val="18"/>
        </w:rPr>
        <w:t>The Sea and The Sky</w:t>
      </w:r>
      <w:r w:rsidRPr="00556D73">
        <w:rPr>
          <w:sz w:val="18"/>
        </w:rPr>
        <w:t xml:space="preserve">   (Beaver College Art Gallery/ The Royal Hibernian Academy, 2000)</w:t>
      </w:r>
    </w:p>
    <w:p w14:paraId="23D1F345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i/>
          <w:sz w:val="18"/>
        </w:rPr>
      </w:pPr>
      <w:proofErr w:type="spellStart"/>
      <w:r w:rsidRPr="00556D73">
        <w:rPr>
          <w:i/>
          <w:sz w:val="18"/>
        </w:rPr>
        <w:t>dART</w:t>
      </w:r>
      <w:proofErr w:type="spellEnd"/>
      <w:r w:rsidRPr="00556D73">
        <w:rPr>
          <w:i/>
          <w:sz w:val="18"/>
        </w:rPr>
        <w:t xml:space="preserve"> </w:t>
      </w:r>
      <w:proofErr w:type="gramStart"/>
      <w:r w:rsidRPr="00556D73">
        <w:rPr>
          <w:i/>
          <w:sz w:val="18"/>
        </w:rPr>
        <w:t>INTERNATIONAL</w:t>
      </w:r>
      <w:r w:rsidRPr="00556D73">
        <w:rPr>
          <w:sz w:val="18"/>
        </w:rPr>
        <w:t xml:space="preserve">  (</w:t>
      </w:r>
      <w:proofErr w:type="gramEnd"/>
      <w:r w:rsidRPr="00556D73">
        <w:rPr>
          <w:sz w:val="18"/>
        </w:rPr>
        <w:t>Vol. 1,No. 3, 1998)</w:t>
      </w:r>
    </w:p>
    <w:p w14:paraId="486E683F" w14:textId="77777777" w:rsidR="00C31001" w:rsidRPr="00556D73" w:rsidRDefault="00C31001" w:rsidP="007A675B">
      <w:pPr>
        <w:tabs>
          <w:tab w:val="left" w:pos="0"/>
          <w:tab w:val="left" w:pos="400"/>
          <w:tab w:val="left" w:pos="1060"/>
        </w:tabs>
        <w:ind w:left="-180" w:firstLine="180"/>
        <w:rPr>
          <w:sz w:val="18"/>
        </w:rPr>
      </w:pPr>
      <w:r w:rsidRPr="00556D73">
        <w:rPr>
          <w:i/>
          <w:sz w:val="18"/>
        </w:rPr>
        <w:t>New Art Examiner</w:t>
      </w:r>
      <w:r w:rsidRPr="00556D73">
        <w:rPr>
          <w:sz w:val="18"/>
        </w:rPr>
        <w:t xml:space="preserve">  (Vol. 20, No. 10, 1993)</w:t>
      </w:r>
    </w:p>
    <w:p w14:paraId="4EA20BFB" w14:textId="77777777" w:rsidR="00C31001" w:rsidRPr="00556D73" w:rsidRDefault="00C31001" w:rsidP="007A675B">
      <w:pPr>
        <w:tabs>
          <w:tab w:val="left" w:pos="0"/>
          <w:tab w:val="left" w:pos="1060"/>
        </w:tabs>
        <w:ind w:left="-180" w:firstLine="180"/>
        <w:rPr>
          <w:sz w:val="18"/>
        </w:rPr>
      </w:pPr>
      <w:r w:rsidRPr="00556D73">
        <w:rPr>
          <w:i/>
          <w:sz w:val="18"/>
        </w:rPr>
        <w:t xml:space="preserve">Art in America  </w:t>
      </w:r>
      <w:r w:rsidRPr="00556D73">
        <w:rPr>
          <w:sz w:val="18"/>
        </w:rPr>
        <w:t>(Vol. 80, No. 12, 1992)</w:t>
      </w:r>
    </w:p>
    <w:p w14:paraId="39B286E2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  <w:r w:rsidRPr="00556D73">
        <w:rPr>
          <w:i/>
          <w:sz w:val="18"/>
        </w:rPr>
        <w:t xml:space="preserve">THE MOUNTAIN A BED AND A </w:t>
      </w:r>
      <w:proofErr w:type="gramStart"/>
      <w:r w:rsidRPr="00556D73">
        <w:rPr>
          <w:i/>
          <w:sz w:val="18"/>
        </w:rPr>
        <w:t xml:space="preserve">CHAIR </w:t>
      </w:r>
      <w:r w:rsidRPr="00556D73">
        <w:rPr>
          <w:sz w:val="18"/>
        </w:rPr>
        <w:t xml:space="preserve"> (</w:t>
      </w:r>
      <w:proofErr w:type="gramEnd"/>
      <w:r w:rsidRPr="00556D73">
        <w:rPr>
          <w:sz w:val="18"/>
        </w:rPr>
        <w:t xml:space="preserve">Artists Space/ Institute of Contemporary  1992)   </w:t>
      </w:r>
    </w:p>
    <w:p w14:paraId="10ED58C2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  <w:r w:rsidRPr="00556D73">
        <w:rPr>
          <w:i/>
          <w:sz w:val="18"/>
        </w:rPr>
        <w:t>PIVOT</w:t>
      </w:r>
      <w:r w:rsidRPr="00556D73">
        <w:rPr>
          <w:sz w:val="18"/>
        </w:rPr>
        <w:t xml:space="preserve">  (Oriel Mostyn, North Wales, 1991)</w:t>
      </w:r>
    </w:p>
    <w:p w14:paraId="7C72B6FB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  <w:r w:rsidRPr="00556D73">
        <w:rPr>
          <w:i/>
          <w:sz w:val="18"/>
        </w:rPr>
        <w:t>Contemporary Philadelphia Artists</w:t>
      </w:r>
      <w:r w:rsidRPr="00556D73">
        <w:rPr>
          <w:sz w:val="18"/>
        </w:rPr>
        <w:t xml:space="preserve">  (Philadelphia Museum of Art, 1990)</w:t>
      </w:r>
    </w:p>
    <w:p w14:paraId="57E2B757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  <w:r w:rsidRPr="00556D73">
        <w:rPr>
          <w:sz w:val="18"/>
        </w:rPr>
        <w:t>Culture</w:t>
      </w:r>
      <w:r w:rsidRPr="00556D73">
        <w:rPr>
          <w:i/>
          <w:sz w:val="18"/>
        </w:rPr>
        <w:t xml:space="preserve"> in Pieces: Other Social Objects</w:t>
      </w:r>
      <w:r w:rsidRPr="00556D73">
        <w:rPr>
          <w:sz w:val="18"/>
        </w:rPr>
        <w:t xml:space="preserve">  (Beaver College Art Gallery, 1990)</w:t>
      </w:r>
    </w:p>
    <w:p w14:paraId="2FA05DB2" w14:textId="77777777" w:rsidR="00C31001" w:rsidRPr="00556D73" w:rsidRDefault="00C31001" w:rsidP="007A675B">
      <w:pPr>
        <w:tabs>
          <w:tab w:val="left" w:pos="0"/>
          <w:tab w:val="left" w:pos="400"/>
          <w:tab w:val="left" w:pos="1060"/>
        </w:tabs>
        <w:ind w:left="-180" w:firstLine="180"/>
        <w:rPr>
          <w:sz w:val="18"/>
        </w:rPr>
      </w:pPr>
      <w:r w:rsidRPr="00556D73">
        <w:rPr>
          <w:i/>
          <w:sz w:val="18"/>
        </w:rPr>
        <w:t>The Photo Review</w:t>
      </w:r>
      <w:r w:rsidRPr="00556D73">
        <w:rPr>
          <w:sz w:val="18"/>
        </w:rPr>
        <w:t xml:space="preserve">  (Vol. 12, No. 4, 1990)</w:t>
      </w:r>
    </w:p>
    <w:p w14:paraId="36374E61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  <w:r w:rsidRPr="00556D73">
        <w:rPr>
          <w:i/>
          <w:sz w:val="18"/>
        </w:rPr>
        <w:t xml:space="preserve">Hard Choices / Just Rewards </w:t>
      </w:r>
      <w:proofErr w:type="gramStart"/>
      <w:r w:rsidRPr="00556D73">
        <w:rPr>
          <w:sz w:val="18"/>
        </w:rPr>
        <w:t>( Southern</w:t>
      </w:r>
      <w:proofErr w:type="gramEnd"/>
      <w:r w:rsidRPr="00556D73">
        <w:rPr>
          <w:sz w:val="18"/>
        </w:rPr>
        <w:t xml:space="preserve"> Alleghenies Museum of Art, 1990)</w:t>
      </w:r>
    </w:p>
    <w:p w14:paraId="02C6BB7B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  <w:r w:rsidRPr="00556D73">
        <w:rPr>
          <w:i/>
          <w:sz w:val="18"/>
        </w:rPr>
        <w:t xml:space="preserve">Searching Out the Best </w:t>
      </w:r>
      <w:r w:rsidRPr="00556D73">
        <w:rPr>
          <w:sz w:val="18"/>
        </w:rPr>
        <w:t xml:space="preserve"> (Pennsylvania Academy of the Fine Arts, 1988)</w:t>
      </w:r>
    </w:p>
    <w:p w14:paraId="1D1301CD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  <w:r w:rsidRPr="00556D73">
        <w:rPr>
          <w:i/>
          <w:sz w:val="18"/>
        </w:rPr>
        <w:t>Art Examiner</w:t>
      </w:r>
      <w:r w:rsidRPr="00556D73">
        <w:rPr>
          <w:sz w:val="18"/>
        </w:rPr>
        <w:t xml:space="preserve">  (Vol. 16, No. 4, 1988)</w:t>
      </w:r>
    </w:p>
    <w:p w14:paraId="7D38DE14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  <w:r w:rsidRPr="00556D73">
        <w:rPr>
          <w:i/>
          <w:sz w:val="18"/>
        </w:rPr>
        <w:t xml:space="preserve">ARTFORUM   </w:t>
      </w:r>
      <w:r w:rsidRPr="00556D73">
        <w:rPr>
          <w:sz w:val="18"/>
        </w:rPr>
        <w:t>(Vol. 27, No. 3, 1988)</w:t>
      </w:r>
    </w:p>
    <w:p w14:paraId="09AC967C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  <w:r w:rsidRPr="00556D73">
        <w:rPr>
          <w:sz w:val="18"/>
        </w:rPr>
        <w:t xml:space="preserve">                                                           </w:t>
      </w:r>
    </w:p>
    <w:p w14:paraId="261A0D61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b/>
          <w:sz w:val="18"/>
        </w:rPr>
      </w:pPr>
      <w:r w:rsidRPr="00556D73">
        <w:rPr>
          <w:b/>
          <w:sz w:val="18"/>
        </w:rPr>
        <w:t>COLLECTIONS</w:t>
      </w:r>
    </w:p>
    <w:p w14:paraId="50800B38" w14:textId="77777777" w:rsidR="008F6B16" w:rsidRDefault="008F6B16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  <w:r>
        <w:rPr>
          <w:sz w:val="18"/>
        </w:rPr>
        <w:t>The Hood Museum</w:t>
      </w:r>
    </w:p>
    <w:p w14:paraId="1112A3C6" w14:textId="77777777" w:rsidR="00250186" w:rsidRDefault="00250186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  <w:r>
        <w:rPr>
          <w:sz w:val="18"/>
        </w:rPr>
        <w:t>Pennsylvania Academy of the Fine Arts</w:t>
      </w:r>
    </w:p>
    <w:p w14:paraId="0E0C28FF" w14:textId="77777777" w:rsidR="00250186" w:rsidRDefault="00250186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  <w:r>
        <w:rPr>
          <w:sz w:val="18"/>
        </w:rPr>
        <w:t>Philadelphia Museum of Art</w:t>
      </w:r>
    </w:p>
    <w:p w14:paraId="06CFC590" w14:textId="77777777" w:rsidR="000B0A4E" w:rsidRDefault="000B0A4E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  <w:r>
        <w:rPr>
          <w:sz w:val="18"/>
        </w:rPr>
        <w:t>The Pennsylvania Convention Center</w:t>
      </w:r>
    </w:p>
    <w:p w14:paraId="6563B880" w14:textId="6BDAE0E1" w:rsidR="00250186" w:rsidRDefault="00250186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  <w:r>
        <w:rPr>
          <w:sz w:val="18"/>
        </w:rPr>
        <w:t>Pew Charitable Trusts</w:t>
      </w:r>
    </w:p>
    <w:p w14:paraId="7D59FD00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  <w:r w:rsidRPr="00556D73">
        <w:rPr>
          <w:sz w:val="18"/>
        </w:rPr>
        <w:t>Art in Embassies, Permanent Art Collection</w:t>
      </w:r>
    </w:p>
    <w:p w14:paraId="004BD593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  <w:r w:rsidRPr="00556D73">
        <w:rPr>
          <w:sz w:val="18"/>
        </w:rPr>
        <w:t xml:space="preserve">The Fabric Workshop and Museum </w:t>
      </w:r>
    </w:p>
    <w:p w14:paraId="784D2385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  <w:r w:rsidRPr="00556D73">
        <w:rPr>
          <w:sz w:val="18"/>
        </w:rPr>
        <w:t>The Dietrich Foundation</w:t>
      </w:r>
    </w:p>
    <w:p w14:paraId="42588B38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  <w:r w:rsidRPr="00556D73">
        <w:rPr>
          <w:sz w:val="18"/>
        </w:rPr>
        <w:t xml:space="preserve">Banco </w:t>
      </w:r>
      <w:proofErr w:type="spellStart"/>
      <w:r w:rsidRPr="00556D73">
        <w:rPr>
          <w:sz w:val="18"/>
        </w:rPr>
        <w:t>Espirito</w:t>
      </w:r>
      <w:proofErr w:type="spellEnd"/>
      <w:r w:rsidRPr="00556D73">
        <w:rPr>
          <w:sz w:val="18"/>
        </w:rPr>
        <w:t xml:space="preserve"> Santo, Lisbon, Portugal</w:t>
      </w:r>
    </w:p>
    <w:p w14:paraId="59E1CCC4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  <w:r w:rsidRPr="00556D73">
        <w:rPr>
          <w:sz w:val="18"/>
        </w:rPr>
        <w:t>Mellon Financial Corporation</w:t>
      </w:r>
    </w:p>
    <w:p w14:paraId="46796AD9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  <w:r w:rsidRPr="00556D73">
        <w:rPr>
          <w:sz w:val="18"/>
        </w:rPr>
        <w:t xml:space="preserve">Progressive Corporation Art Collection </w:t>
      </w:r>
    </w:p>
    <w:p w14:paraId="3B04D309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  <w:r w:rsidRPr="00556D73">
        <w:rPr>
          <w:sz w:val="18"/>
        </w:rPr>
        <w:t xml:space="preserve">Pepsi Cola National Brand Beverages Art Collection </w:t>
      </w:r>
    </w:p>
    <w:p w14:paraId="4320CFB2" w14:textId="77777777" w:rsidR="00C31001" w:rsidRPr="00556D73" w:rsidRDefault="00C31001" w:rsidP="007A675B">
      <w:pPr>
        <w:tabs>
          <w:tab w:val="left" w:pos="400"/>
          <w:tab w:val="left" w:pos="1060"/>
          <w:tab w:val="left" w:pos="8100"/>
        </w:tabs>
        <w:ind w:left="-180" w:firstLine="180"/>
        <w:rPr>
          <w:sz w:val="18"/>
        </w:rPr>
      </w:pPr>
      <w:proofErr w:type="spellStart"/>
      <w:r w:rsidRPr="00556D73">
        <w:rPr>
          <w:sz w:val="18"/>
        </w:rPr>
        <w:t>BanCorp</w:t>
      </w:r>
      <w:proofErr w:type="spellEnd"/>
      <w:r w:rsidRPr="00556D73">
        <w:rPr>
          <w:sz w:val="18"/>
        </w:rPr>
        <w:t>, Inc. Collection</w:t>
      </w:r>
    </w:p>
    <w:p w14:paraId="2A011BEA" w14:textId="074FC054" w:rsidR="00250186" w:rsidRDefault="00250186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  <w:r>
        <w:rPr>
          <w:sz w:val="18"/>
        </w:rPr>
        <w:t>Clay Center for the Arts and Sciences, West Virginia</w:t>
      </w:r>
    </w:p>
    <w:p w14:paraId="0798ADCA" w14:textId="77777777" w:rsidR="00250186" w:rsidRDefault="00250186" w:rsidP="007A675B">
      <w:pPr>
        <w:tabs>
          <w:tab w:val="left" w:pos="400"/>
          <w:tab w:val="left" w:pos="1060"/>
        </w:tabs>
        <w:ind w:left="-180" w:firstLine="180"/>
        <w:rPr>
          <w:sz w:val="18"/>
          <w:szCs w:val="18"/>
        </w:rPr>
      </w:pPr>
      <w:r w:rsidRPr="00E317AB">
        <w:rPr>
          <w:sz w:val="18"/>
          <w:szCs w:val="18"/>
        </w:rPr>
        <w:t>Temple University, Pearson-McGonigle Athletic Complex, Philadelphia, PA</w:t>
      </w:r>
    </w:p>
    <w:p w14:paraId="7E99F79D" w14:textId="77777777" w:rsidR="00644A94" w:rsidRPr="00E317AB" w:rsidRDefault="00644A94" w:rsidP="007A675B">
      <w:pPr>
        <w:tabs>
          <w:tab w:val="left" w:pos="400"/>
          <w:tab w:val="left" w:pos="1060"/>
        </w:tabs>
        <w:ind w:left="-180" w:firstLine="180"/>
        <w:rPr>
          <w:sz w:val="18"/>
          <w:szCs w:val="18"/>
        </w:rPr>
      </w:pPr>
    </w:p>
    <w:p w14:paraId="7F14A1AE" w14:textId="77777777" w:rsidR="00644A94" w:rsidRPr="00556D73" w:rsidRDefault="00644A94" w:rsidP="007A675B">
      <w:pPr>
        <w:ind w:left="-180" w:firstLine="180"/>
        <w:rPr>
          <w:b/>
          <w:sz w:val="18"/>
        </w:rPr>
      </w:pPr>
      <w:r w:rsidRPr="00556D73">
        <w:rPr>
          <w:b/>
          <w:sz w:val="18"/>
        </w:rPr>
        <w:t>CRITICAL WRITING</w:t>
      </w:r>
    </w:p>
    <w:p w14:paraId="558B938F" w14:textId="13651EFB" w:rsidR="00644A94" w:rsidRPr="00556D73" w:rsidRDefault="00644A94" w:rsidP="007A675B">
      <w:pPr>
        <w:ind w:left="-180" w:firstLine="180"/>
        <w:rPr>
          <w:sz w:val="18"/>
        </w:rPr>
      </w:pPr>
      <w:proofErr w:type="spellStart"/>
      <w:r w:rsidRPr="00556D73">
        <w:rPr>
          <w:sz w:val="18"/>
        </w:rPr>
        <w:t>Artforum</w:t>
      </w:r>
      <w:proofErr w:type="spellEnd"/>
      <w:r w:rsidRPr="00556D73">
        <w:rPr>
          <w:sz w:val="18"/>
        </w:rPr>
        <w:t xml:space="preserve"> Reviews Critic, 1989 – 20</w:t>
      </w:r>
      <w:r w:rsidR="00286E28">
        <w:rPr>
          <w:sz w:val="18"/>
        </w:rPr>
        <w:t>02; Catalogue Essays, 1990 -201</w:t>
      </w:r>
      <w:r w:rsidR="00CA7AD2">
        <w:rPr>
          <w:sz w:val="18"/>
        </w:rPr>
        <w:t>9</w:t>
      </w:r>
    </w:p>
    <w:p w14:paraId="66A8BED2" w14:textId="77777777" w:rsidR="00644A94" w:rsidRPr="00556D73" w:rsidRDefault="00644A94" w:rsidP="007A675B">
      <w:pPr>
        <w:ind w:left="-180" w:firstLine="180"/>
        <w:rPr>
          <w:sz w:val="18"/>
        </w:rPr>
      </w:pPr>
    </w:p>
    <w:p w14:paraId="4B126BE8" w14:textId="77777777" w:rsidR="00644A94" w:rsidRPr="00A44A08" w:rsidRDefault="00644A94" w:rsidP="007A675B">
      <w:pPr>
        <w:ind w:left="-180" w:firstLine="180"/>
        <w:rPr>
          <w:sz w:val="18"/>
        </w:rPr>
      </w:pPr>
      <w:r w:rsidRPr="00556D73">
        <w:rPr>
          <w:b/>
          <w:sz w:val="18"/>
        </w:rPr>
        <w:t>TEACHING EXPERIENCE</w:t>
      </w:r>
    </w:p>
    <w:p w14:paraId="1CC28750" w14:textId="2B8BDAFC" w:rsidR="00644A94" w:rsidRPr="00556D73" w:rsidRDefault="00644A94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  <w:r w:rsidRPr="00A44A08">
        <w:rPr>
          <w:b/>
          <w:sz w:val="18"/>
        </w:rPr>
        <w:t>Pennsylvania Academy of the Fine Arts</w:t>
      </w:r>
      <w:r w:rsidR="001A6138">
        <w:rPr>
          <w:sz w:val="18"/>
        </w:rPr>
        <w:t>:  Graduate Seminar, 2004-</w:t>
      </w:r>
      <w:r w:rsidRPr="00A44A08">
        <w:rPr>
          <w:sz w:val="18"/>
        </w:rPr>
        <w:t>201</w:t>
      </w:r>
      <w:r w:rsidR="00CA7AD2">
        <w:rPr>
          <w:sz w:val="18"/>
        </w:rPr>
        <w:t>9</w:t>
      </w:r>
      <w:r w:rsidRPr="00A44A08">
        <w:rPr>
          <w:sz w:val="18"/>
        </w:rPr>
        <w:t xml:space="preserve">, </w:t>
      </w:r>
      <w:r w:rsidR="00500AB4">
        <w:rPr>
          <w:sz w:val="18"/>
        </w:rPr>
        <w:t xml:space="preserve">Resident </w:t>
      </w:r>
      <w:r w:rsidRPr="00A44A08">
        <w:rPr>
          <w:sz w:val="18"/>
        </w:rPr>
        <w:t>Studio Critic</w:t>
      </w:r>
      <w:r w:rsidRPr="00556D73">
        <w:rPr>
          <w:sz w:val="18"/>
        </w:rPr>
        <w:t>, 2008-201</w:t>
      </w:r>
      <w:r w:rsidR="00CA7AD2">
        <w:rPr>
          <w:sz w:val="18"/>
        </w:rPr>
        <w:t>9</w:t>
      </w:r>
    </w:p>
    <w:p w14:paraId="6DCDCE58" w14:textId="0AE77D28" w:rsidR="00644A94" w:rsidRPr="00556D73" w:rsidRDefault="00644A94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  <w:r w:rsidRPr="00556D73">
        <w:rPr>
          <w:b/>
          <w:sz w:val="18"/>
        </w:rPr>
        <w:t>University of the Arts</w:t>
      </w:r>
      <w:r w:rsidRPr="00556D73">
        <w:rPr>
          <w:sz w:val="18"/>
        </w:rPr>
        <w:t>, Adjunct Professor: Painting, 1990-201</w:t>
      </w:r>
      <w:r>
        <w:rPr>
          <w:sz w:val="18"/>
        </w:rPr>
        <w:t>3</w:t>
      </w:r>
      <w:r w:rsidRPr="00556D73">
        <w:rPr>
          <w:sz w:val="18"/>
        </w:rPr>
        <w:t>: Media Arts, 1999, 2005-2009: MFA Program 1995-201</w:t>
      </w:r>
      <w:r w:rsidR="001A6138">
        <w:rPr>
          <w:sz w:val="18"/>
        </w:rPr>
        <w:t>6</w:t>
      </w:r>
    </w:p>
    <w:p w14:paraId="0B71EE59" w14:textId="77777777" w:rsidR="00644A94" w:rsidRPr="00A44A08" w:rsidRDefault="00644A94" w:rsidP="007A675B">
      <w:pPr>
        <w:tabs>
          <w:tab w:val="left" w:pos="400"/>
          <w:tab w:val="left" w:pos="1060"/>
        </w:tabs>
        <w:ind w:left="-180" w:right="-274" w:firstLine="180"/>
        <w:rPr>
          <w:sz w:val="18"/>
        </w:rPr>
      </w:pPr>
      <w:r w:rsidRPr="00A44A08">
        <w:rPr>
          <w:b/>
          <w:sz w:val="18"/>
        </w:rPr>
        <w:t>University of Pennsylvania</w:t>
      </w:r>
      <w:r w:rsidRPr="00A44A08">
        <w:rPr>
          <w:sz w:val="18"/>
        </w:rPr>
        <w:t>: Graduate Photography Studio Critic, 2008, 2009; Graduate Seminar, 2007-2009; Senior Critic, 2006-2007</w:t>
      </w:r>
    </w:p>
    <w:p w14:paraId="2CD180DC" w14:textId="77777777" w:rsidR="00644A94" w:rsidRPr="00556D73" w:rsidRDefault="00644A94" w:rsidP="007A675B">
      <w:pPr>
        <w:tabs>
          <w:tab w:val="left" w:pos="400"/>
          <w:tab w:val="left" w:pos="1060"/>
        </w:tabs>
        <w:ind w:left="-180" w:right="-274" w:firstLine="180"/>
        <w:rPr>
          <w:sz w:val="18"/>
        </w:rPr>
      </w:pPr>
      <w:r w:rsidRPr="00556D73">
        <w:rPr>
          <w:b/>
          <w:sz w:val="18"/>
        </w:rPr>
        <w:t>Moore College of Art</w:t>
      </w:r>
      <w:r w:rsidRPr="00556D73">
        <w:rPr>
          <w:sz w:val="18"/>
        </w:rPr>
        <w:t>, Photography 1997, 2000; Painting 2000-2004</w:t>
      </w:r>
    </w:p>
    <w:p w14:paraId="7C49380F" w14:textId="2A2077EC" w:rsidR="00644A94" w:rsidRPr="00556D73" w:rsidRDefault="00644A94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  <w:r w:rsidRPr="00556D73">
        <w:rPr>
          <w:b/>
          <w:sz w:val="18"/>
        </w:rPr>
        <w:t>Vermont College of Norwich University</w:t>
      </w:r>
      <w:r w:rsidR="00FB1564">
        <w:rPr>
          <w:sz w:val="18"/>
        </w:rPr>
        <w:t>, MFA</w:t>
      </w:r>
      <w:r w:rsidRPr="00556D73">
        <w:rPr>
          <w:sz w:val="18"/>
        </w:rPr>
        <w:t xml:space="preserve"> Critic in Visual Arts 1995-96, 2001,2002, 2009, 2010, 2012 </w:t>
      </w:r>
    </w:p>
    <w:p w14:paraId="27F896BB" w14:textId="77777777" w:rsidR="00644A94" w:rsidRPr="00556D73" w:rsidRDefault="00644A94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</w:p>
    <w:p w14:paraId="1ADBD1F7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</w:p>
    <w:p w14:paraId="7E12B343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</w:p>
    <w:p w14:paraId="2E741CEF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</w:p>
    <w:p w14:paraId="3786BF96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  <w:r w:rsidRPr="00556D73">
        <w:rPr>
          <w:sz w:val="18"/>
        </w:rPr>
        <w:t xml:space="preserve">                                                                                                    </w:t>
      </w:r>
    </w:p>
    <w:p w14:paraId="4770B143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</w:p>
    <w:p w14:paraId="494D3407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</w:p>
    <w:p w14:paraId="31D1BE78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</w:p>
    <w:p w14:paraId="5684D7D6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</w:p>
    <w:p w14:paraId="41590934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</w:p>
    <w:p w14:paraId="0FC2EF47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</w:p>
    <w:p w14:paraId="44623309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</w:p>
    <w:p w14:paraId="064CBB9C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</w:p>
    <w:p w14:paraId="48C61342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</w:p>
    <w:p w14:paraId="71DD9EAB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</w:p>
    <w:p w14:paraId="5E1D0233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</w:p>
    <w:p w14:paraId="19EA56F1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</w:p>
    <w:p w14:paraId="4E160B0E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</w:p>
    <w:p w14:paraId="3EB2F812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</w:p>
    <w:p w14:paraId="72E39829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</w:p>
    <w:p w14:paraId="205163FE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</w:p>
    <w:p w14:paraId="6D75CDEE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</w:p>
    <w:p w14:paraId="5B6A0850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</w:p>
    <w:p w14:paraId="0DCDD1C9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</w:p>
    <w:p w14:paraId="2BF5D500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</w:p>
    <w:p w14:paraId="10F937B2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</w:p>
    <w:p w14:paraId="43DA6136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</w:p>
    <w:p w14:paraId="2BD01B47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</w:p>
    <w:p w14:paraId="69B33148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</w:p>
    <w:p w14:paraId="1A7683BB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</w:p>
    <w:p w14:paraId="4FA857FA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</w:p>
    <w:p w14:paraId="0843F0C2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</w:p>
    <w:p w14:paraId="3177FB46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</w:p>
    <w:p w14:paraId="62EF7A21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</w:p>
    <w:p w14:paraId="182D2BB1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</w:p>
    <w:p w14:paraId="17F1E7C4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</w:p>
    <w:p w14:paraId="3655021A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</w:p>
    <w:p w14:paraId="763E6640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</w:p>
    <w:p w14:paraId="52E5980A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</w:p>
    <w:p w14:paraId="4D069BF6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</w:p>
    <w:p w14:paraId="119A0E87" w14:textId="77777777" w:rsidR="00C31001" w:rsidRPr="00556D73" w:rsidRDefault="00C31001" w:rsidP="007A675B">
      <w:pPr>
        <w:tabs>
          <w:tab w:val="left" w:pos="400"/>
          <w:tab w:val="left" w:pos="1060"/>
        </w:tabs>
        <w:ind w:left="-180" w:firstLine="180"/>
        <w:rPr>
          <w:sz w:val="18"/>
        </w:rPr>
      </w:pPr>
      <w:r w:rsidRPr="00556D73">
        <w:rPr>
          <w:sz w:val="18"/>
        </w:rPr>
        <w:t xml:space="preserve">                                                                  </w:t>
      </w:r>
    </w:p>
    <w:p w14:paraId="5E2C0292" w14:textId="77777777" w:rsidR="00C31001" w:rsidRPr="00556D73" w:rsidRDefault="00C31001" w:rsidP="007A675B">
      <w:pPr>
        <w:ind w:left="-180" w:firstLine="180"/>
        <w:rPr>
          <w:b/>
          <w:sz w:val="18"/>
        </w:rPr>
      </w:pPr>
    </w:p>
    <w:p w14:paraId="596B7759" w14:textId="77777777" w:rsidR="00C31001" w:rsidRPr="00556D73" w:rsidRDefault="00C31001" w:rsidP="007A675B">
      <w:pPr>
        <w:ind w:left="-180" w:firstLine="180"/>
        <w:rPr>
          <w:b/>
          <w:sz w:val="18"/>
        </w:rPr>
      </w:pPr>
    </w:p>
    <w:p w14:paraId="0ACE8925" w14:textId="77777777" w:rsidR="00C31001" w:rsidRPr="00556D73" w:rsidRDefault="00C31001" w:rsidP="007A675B">
      <w:pPr>
        <w:ind w:left="-180" w:firstLine="180"/>
        <w:rPr>
          <w:b/>
          <w:sz w:val="18"/>
        </w:rPr>
      </w:pPr>
    </w:p>
    <w:p w14:paraId="307014ED" w14:textId="77777777" w:rsidR="00C31001" w:rsidRPr="00556D73" w:rsidRDefault="00C31001" w:rsidP="007A675B">
      <w:pPr>
        <w:tabs>
          <w:tab w:val="left" w:pos="270"/>
          <w:tab w:val="left" w:pos="360"/>
          <w:tab w:val="left" w:pos="630"/>
        </w:tabs>
        <w:ind w:left="-180" w:firstLine="180"/>
        <w:rPr>
          <w:b/>
          <w:sz w:val="18"/>
        </w:rPr>
      </w:pPr>
    </w:p>
    <w:p w14:paraId="56DFA2AF" w14:textId="77777777" w:rsidR="00C31001" w:rsidRPr="00556D73" w:rsidRDefault="00C31001" w:rsidP="007A675B">
      <w:pPr>
        <w:ind w:left="-180" w:firstLine="180"/>
        <w:rPr>
          <w:sz w:val="18"/>
        </w:rPr>
      </w:pPr>
    </w:p>
    <w:p w14:paraId="5C710491" w14:textId="77777777" w:rsidR="00C31001" w:rsidRPr="00556D73" w:rsidRDefault="00C31001" w:rsidP="007A675B">
      <w:pPr>
        <w:ind w:left="-180" w:firstLine="180"/>
        <w:rPr>
          <w:sz w:val="18"/>
        </w:rPr>
      </w:pPr>
    </w:p>
    <w:p w14:paraId="76C90537" w14:textId="77777777" w:rsidR="00C31001" w:rsidRPr="00556D73" w:rsidRDefault="00C31001" w:rsidP="007A675B">
      <w:pPr>
        <w:ind w:left="-180" w:firstLine="180"/>
        <w:rPr>
          <w:sz w:val="18"/>
        </w:rPr>
      </w:pPr>
    </w:p>
    <w:p w14:paraId="18DA0751" w14:textId="77777777" w:rsidR="00C31001" w:rsidRPr="00556D73" w:rsidRDefault="00C31001" w:rsidP="007A675B">
      <w:pPr>
        <w:ind w:left="-180" w:firstLine="180"/>
        <w:rPr>
          <w:sz w:val="18"/>
        </w:rPr>
      </w:pPr>
    </w:p>
    <w:p w14:paraId="7F577D79" w14:textId="77777777" w:rsidR="00C31001" w:rsidRPr="00556D73" w:rsidRDefault="00C31001" w:rsidP="007A675B">
      <w:pPr>
        <w:ind w:left="-180" w:firstLine="180"/>
        <w:rPr>
          <w:sz w:val="18"/>
        </w:rPr>
      </w:pPr>
    </w:p>
    <w:p w14:paraId="5A757CFF" w14:textId="77777777" w:rsidR="00C31001" w:rsidRPr="00556D73" w:rsidRDefault="00C31001" w:rsidP="007A675B">
      <w:pPr>
        <w:ind w:left="-180" w:firstLine="180"/>
        <w:rPr>
          <w:sz w:val="18"/>
        </w:rPr>
      </w:pPr>
    </w:p>
    <w:p w14:paraId="68492E28" w14:textId="77777777" w:rsidR="00C31001" w:rsidRPr="00556D73" w:rsidRDefault="00C31001" w:rsidP="007A675B">
      <w:pPr>
        <w:ind w:left="-180" w:firstLine="180"/>
        <w:rPr>
          <w:sz w:val="18"/>
        </w:rPr>
      </w:pPr>
    </w:p>
    <w:p w14:paraId="5A7CA778" w14:textId="77777777" w:rsidR="00C31001" w:rsidRPr="00556D73" w:rsidRDefault="00C31001" w:rsidP="007A675B">
      <w:pPr>
        <w:ind w:left="-180" w:firstLine="180"/>
        <w:rPr>
          <w:sz w:val="18"/>
        </w:rPr>
      </w:pPr>
    </w:p>
    <w:p w14:paraId="7B3198DB" w14:textId="77777777" w:rsidR="00C31001" w:rsidRPr="00556D73" w:rsidRDefault="00C31001" w:rsidP="007A675B">
      <w:pPr>
        <w:ind w:left="-180" w:firstLine="180"/>
        <w:rPr>
          <w:sz w:val="18"/>
        </w:rPr>
      </w:pPr>
    </w:p>
    <w:p w14:paraId="38C209D6" w14:textId="77777777" w:rsidR="00C31001" w:rsidRPr="00556D73" w:rsidRDefault="00C31001" w:rsidP="007A675B">
      <w:pPr>
        <w:ind w:left="-180" w:firstLine="180"/>
        <w:rPr>
          <w:sz w:val="18"/>
        </w:rPr>
      </w:pPr>
    </w:p>
    <w:p w14:paraId="07002F63" w14:textId="77777777" w:rsidR="00C31001" w:rsidRPr="00556D73" w:rsidRDefault="00C31001" w:rsidP="007A675B">
      <w:pPr>
        <w:ind w:left="-180" w:firstLine="180"/>
        <w:rPr>
          <w:sz w:val="18"/>
        </w:rPr>
      </w:pPr>
    </w:p>
    <w:p w14:paraId="2D2697DF" w14:textId="77777777" w:rsidR="00C31001" w:rsidRPr="00556D73" w:rsidRDefault="00C31001" w:rsidP="007A675B">
      <w:pPr>
        <w:ind w:left="-180" w:firstLine="180"/>
        <w:rPr>
          <w:sz w:val="18"/>
        </w:rPr>
      </w:pPr>
    </w:p>
    <w:p w14:paraId="3C9D149D" w14:textId="77777777" w:rsidR="00C31001" w:rsidRPr="00556D73" w:rsidRDefault="00C31001" w:rsidP="007A675B">
      <w:pPr>
        <w:tabs>
          <w:tab w:val="left" w:pos="3260"/>
        </w:tabs>
        <w:ind w:left="-180" w:firstLine="180"/>
        <w:rPr>
          <w:sz w:val="18"/>
        </w:rPr>
      </w:pPr>
    </w:p>
    <w:sectPr w:rsidR="00C31001" w:rsidRPr="00556D73" w:rsidSect="007A675B">
      <w:type w:val="continuous"/>
      <w:pgSz w:w="12240" w:h="15840"/>
      <w:pgMar w:top="0" w:right="540" w:bottom="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Italic">
    <w:altName w:val="Times New Roman"/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Times New Roman Bold Italic">
    <w:altName w:val="Times New Roman"/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A5BB1"/>
    <w:multiLevelType w:val="hybridMultilevel"/>
    <w:tmpl w:val="4CCA6EEC"/>
    <w:lvl w:ilvl="0" w:tplc="B70E4B1E">
      <w:start w:val="2009"/>
      <w:numFmt w:val="decimal"/>
      <w:lvlText w:val="%1"/>
      <w:lvlJc w:val="left"/>
      <w:pPr>
        <w:tabs>
          <w:tab w:val="num" w:pos="760"/>
        </w:tabs>
        <w:ind w:left="760" w:hanging="40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AE1E2F"/>
    <w:multiLevelType w:val="hybridMultilevel"/>
    <w:tmpl w:val="DDAE0316"/>
    <w:lvl w:ilvl="0" w:tplc="2EB2B1F0">
      <w:start w:val="2009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B52D6B"/>
    <w:multiLevelType w:val="hybridMultilevel"/>
    <w:tmpl w:val="DD2EC6E2"/>
    <w:lvl w:ilvl="0" w:tplc="4E36DC80">
      <w:start w:val="2009"/>
      <w:numFmt w:val="decimal"/>
      <w:lvlText w:val="%1"/>
      <w:lvlJc w:val="left"/>
      <w:pPr>
        <w:tabs>
          <w:tab w:val="num" w:pos="760"/>
        </w:tabs>
        <w:ind w:left="760" w:hanging="40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80"/>
    <w:rsid w:val="00062C56"/>
    <w:rsid w:val="000871F7"/>
    <w:rsid w:val="000B0A4E"/>
    <w:rsid w:val="000C7F81"/>
    <w:rsid w:val="000D7C80"/>
    <w:rsid w:val="001951E0"/>
    <w:rsid w:val="001A6138"/>
    <w:rsid w:val="001B6142"/>
    <w:rsid w:val="00250186"/>
    <w:rsid w:val="00251051"/>
    <w:rsid w:val="00274083"/>
    <w:rsid w:val="00286E28"/>
    <w:rsid w:val="002A08B1"/>
    <w:rsid w:val="002F2DE2"/>
    <w:rsid w:val="00340085"/>
    <w:rsid w:val="00360814"/>
    <w:rsid w:val="0036584D"/>
    <w:rsid w:val="003B1576"/>
    <w:rsid w:val="003E58E7"/>
    <w:rsid w:val="00465257"/>
    <w:rsid w:val="00470A2F"/>
    <w:rsid w:val="004C45B0"/>
    <w:rsid w:val="004C6FE7"/>
    <w:rsid w:val="004D64D7"/>
    <w:rsid w:val="00500AB4"/>
    <w:rsid w:val="005158D2"/>
    <w:rsid w:val="00556D73"/>
    <w:rsid w:val="005913B5"/>
    <w:rsid w:val="005A28CB"/>
    <w:rsid w:val="005E5E0F"/>
    <w:rsid w:val="005F6EEB"/>
    <w:rsid w:val="006017E1"/>
    <w:rsid w:val="00644A94"/>
    <w:rsid w:val="006576DA"/>
    <w:rsid w:val="006B4953"/>
    <w:rsid w:val="006E008B"/>
    <w:rsid w:val="007A675B"/>
    <w:rsid w:val="008551DF"/>
    <w:rsid w:val="0085560E"/>
    <w:rsid w:val="00884684"/>
    <w:rsid w:val="008F6B16"/>
    <w:rsid w:val="00903C00"/>
    <w:rsid w:val="00955928"/>
    <w:rsid w:val="00992874"/>
    <w:rsid w:val="009A70CD"/>
    <w:rsid w:val="009B6FAA"/>
    <w:rsid w:val="009E0AF1"/>
    <w:rsid w:val="009E70DF"/>
    <w:rsid w:val="00A33AAF"/>
    <w:rsid w:val="00A44A08"/>
    <w:rsid w:val="00A81A79"/>
    <w:rsid w:val="00A931EA"/>
    <w:rsid w:val="00AF2C0D"/>
    <w:rsid w:val="00B1479E"/>
    <w:rsid w:val="00B4451C"/>
    <w:rsid w:val="00B61D63"/>
    <w:rsid w:val="00B86AFD"/>
    <w:rsid w:val="00BD4928"/>
    <w:rsid w:val="00BF7F82"/>
    <w:rsid w:val="00C06D0C"/>
    <w:rsid w:val="00C13AE8"/>
    <w:rsid w:val="00C31001"/>
    <w:rsid w:val="00C42E49"/>
    <w:rsid w:val="00C5444A"/>
    <w:rsid w:val="00C64771"/>
    <w:rsid w:val="00C9627E"/>
    <w:rsid w:val="00CA7AD2"/>
    <w:rsid w:val="00D054CF"/>
    <w:rsid w:val="00D563EF"/>
    <w:rsid w:val="00D93E2D"/>
    <w:rsid w:val="00DD28DA"/>
    <w:rsid w:val="00DD7E9E"/>
    <w:rsid w:val="00E16D0C"/>
    <w:rsid w:val="00E317AB"/>
    <w:rsid w:val="00E54DEC"/>
    <w:rsid w:val="00E64F62"/>
    <w:rsid w:val="00EC2A64"/>
    <w:rsid w:val="00ED5214"/>
    <w:rsid w:val="00EE5D2D"/>
    <w:rsid w:val="00F1445D"/>
    <w:rsid w:val="00FB1564"/>
    <w:rsid w:val="00FC2888"/>
    <w:rsid w:val="00FE20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A7570"/>
  <w15:docId w15:val="{5057613E-1695-5144-8BB5-59CF4397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928"/>
  </w:style>
  <w:style w:type="paragraph" w:styleId="Heading1">
    <w:name w:val="heading 1"/>
    <w:basedOn w:val="Normal"/>
    <w:next w:val="Normal"/>
    <w:link w:val="Heading1Char"/>
    <w:uiPriority w:val="99"/>
    <w:qFormat/>
    <w:rsid w:val="00955928"/>
    <w:pPr>
      <w:keepNext/>
      <w:outlineLvl w:val="0"/>
    </w:pPr>
    <w:rPr>
      <w:rFonts w:ascii="Arial" w:hAnsi="Arial"/>
      <w:b/>
      <w:smallCap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5928"/>
    <w:pPr>
      <w:keepNext/>
      <w:outlineLvl w:val="1"/>
    </w:pPr>
    <w:rPr>
      <w:rFonts w:ascii="Arial" w:hAnsi="Arial"/>
      <w:smallCaps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5928"/>
    <w:pPr>
      <w:keepNext/>
      <w:outlineLvl w:val="2"/>
    </w:pPr>
    <w:rPr>
      <w:rFonts w:ascii="Arial" w:hAnsi="Arial"/>
      <w:b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931EA"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931EA"/>
    <w:rPr>
      <w:rFonts w:ascii="Calibri" w:hAnsi="Calibr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931EA"/>
    <w:rPr>
      <w:rFonts w:ascii="Calibri" w:hAnsi="Calibri" w:cs="Times New Roman"/>
      <w:b/>
      <w:bCs/>
      <w:sz w:val="26"/>
    </w:rPr>
  </w:style>
  <w:style w:type="paragraph" w:styleId="Header">
    <w:name w:val="header"/>
    <w:basedOn w:val="Normal"/>
    <w:link w:val="HeaderChar"/>
    <w:uiPriority w:val="99"/>
    <w:rsid w:val="009559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31E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559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31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1478</Words>
  <Characters>8266</Characters>
  <Application>Microsoft Office Word</Application>
  <DocSecurity>0</DocSecurity>
  <Lines>172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EILEEN NEFF</vt:lpstr>
    </vt:vector>
  </TitlesOfParts>
  <Company>Dell Computer Corporation</Company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EILEEN NEFF</dc:title>
  <dc:subject/>
  <dc:creator>Preferred Customer</dc:creator>
  <cp:keywords/>
  <cp:lastModifiedBy>Eileen Neff</cp:lastModifiedBy>
  <cp:revision>4</cp:revision>
  <cp:lastPrinted>2017-09-08T16:55:00Z</cp:lastPrinted>
  <dcterms:created xsi:type="dcterms:W3CDTF">2019-06-02T15:07:00Z</dcterms:created>
  <dcterms:modified xsi:type="dcterms:W3CDTF">2019-06-02T15:13:00Z</dcterms:modified>
</cp:coreProperties>
</file>